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0046" w14:textId="52810395" w:rsidR="00250767" w:rsidRPr="00D942E5" w:rsidRDefault="00F9478B" w:rsidP="00553B48">
      <w:pPr>
        <w:autoSpaceDE w:val="0"/>
        <w:autoSpaceDN w:val="0"/>
        <w:adjustRightInd w:val="0"/>
        <w:spacing w:after="0" w:line="240" w:lineRule="auto"/>
        <w:rPr>
          <w:color w:val="B32755"/>
          <w:kern w:val="0"/>
          <w:szCs w:val="22"/>
          <w:lang w:val="nl-NL"/>
        </w:rPr>
      </w:pPr>
      <w:r>
        <w:rPr>
          <w:noProof/>
        </w:rPr>
        <w:drawing>
          <wp:inline distT="0" distB="0" distL="0" distR="0" wp14:anchorId="4AFF22B4" wp14:editId="53D5F767">
            <wp:extent cx="3002280" cy="1303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B48">
        <w:rPr>
          <w:noProof/>
          <w:szCs w:val="22"/>
          <w:lang w:val="nl-NL" w:eastAsia="nl-NL"/>
        </w:rPr>
        <w:t xml:space="preserve">                                  </w:t>
      </w:r>
      <w:r>
        <w:rPr>
          <w:noProof/>
        </w:rPr>
        <w:drawing>
          <wp:inline distT="0" distB="0" distL="0" distR="0" wp14:anchorId="38E33027" wp14:editId="66AFA7CE">
            <wp:extent cx="1539240" cy="14020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4537" w14:textId="77777777" w:rsidR="00250767" w:rsidRPr="00D942E5" w:rsidRDefault="00250767" w:rsidP="00A6102D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Cs w:val="22"/>
          <w:lang w:val="nl-NL"/>
        </w:rPr>
      </w:pPr>
    </w:p>
    <w:p w14:paraId="6B4D02E7" w14:textId="77777777" w:rsidR="00906F4E" w:rsidRPr="00EC6283" w:rsidRDefault="000411C1" w:rsidP="00AD7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  <w:lang w:val="nl-NL"/>
        </w:rPr>
      </w:pPr>
      <w:r w:rsidRPr="00EC6283">
        <w:rPr>
          <w:rFonts w:ascii="Calibri" w:hAnsi="Calibri" w:cs="Calibri"/>
          <w:b/>
          <w:kern w:val="0"/>
          <w:sz w:val="28"/>
          <w:szCs w:val="28"/>
          <w:lang w:val="nl-NL"/>
        </w:rPr>
        <w:t xml:space="preserve">Datum </w:t>
      </w:r>
      <w:r w:rsidR="00812BE1" w:rsidRPr="00EC6283">
        <w:rPr>
          <w:rFonts w:ascii="Calibri" w:hAnsi="Calibri" w:cs="Calibri"/>
          <w:b/>
          <w:kern w:val="0"/>
          <w:sz w:val="28"/>
          <w:szCs w:val="28"/>
          <w:lang w:val="nl-NL"/>
        </w:rPr>
        <w:t>TRE workshop</w:t>
      </w:r>
      <w:r w:rsidRPr="00EC6283">
        <w:rPr>
          <w:rFonts w:ascii="Calibri" w:hAnsi="Calibri" w:cs="Calibri"/>
          <w:b/>
          <w:kern w:val="0"/>
          <w:sz w:val="28"/>
          <w:szCs w:val="28"/>
          <w:lang w:val="nl-NL"/>
        </w:rPr>
        <w:t xml:space="preserve">: </w:t>
      </w:r>
      <w:r w:rsidR="00553B48" w:rsidRPr="00EC6283">
        <w:rPr>
          <w:rFonts w:ascii="Calibri" w:hAnsi="Calibri" w:cs="Calibri"/>
          <w:b/>
          <w:kern w:val="0"/>
          <w:sz w:val="28"/>
          <w:szCs w:val="28"/>
          <w:lang w:val="nl-NL"/>
        </w:rPr>
        <w:br/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>Na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am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     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: </w:t>
      </w:r>
      <w:r w:rsidR="00D060C6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</w:t>
      </w:r>
    </w:p>
    <w:p w14:paraId="04755367" w14:textId="77777777" w:rsidR="00906F4E" w:rsidRPr="00EC6283" w:rsidRDefault="00906F4E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 w:val="28"/>
          <w:szCs w:val="28"/>
          <w:lang w:val="nl-NL"/>
        </w:rPr>
      </w:pPr>
      <w:r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</w:p>
    <w:p w14:paraId="240D5715" w14:textId="77777777" w:rsidR="00250767" w:rsidRPr="00EC6283" w:rsidRDefault="0009697F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 w:val="28"/>
          <w:szCs w:val="28"/>
          <w:lang w:val="nl-NL"/>
        </w:rPr>
      </w:pPr>
      <w:r w:rsidRPr="00EC6283">
        <w:rPr>
          <w:rFonts w:ascii="Calibri" w:hAnsi="Calibri" w:cs="Calibri"/>
          <w:kern w:val="0"/>
          <w:sz w:val="28"/>
          <w:szCs w:val="28"/>
          <w:lang w:val="nl-NL"/>
        </w:rPr>
        <w:t>E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>mail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      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: </w:t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   </w:t>
      </w:r>
      <w:r w:rsidR="001D4769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>T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>el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.</w:t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>t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>h</w:t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>uis: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</w:p>
    <w:p w14:paraId="2ED2911A" w14:textId="77777777" w:rsidR="00D060C6" w:rsidRPr="00EC6283" w:rsidRDefault="00D060C6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 w:val="28"/>
          <w:szCs w:val="28"/>
          <w:lang w:val="nl-NL"/>
        </w:rPr>
      </w:pPr>
    </w:p>
    <w:p w14:paraId="5F156F6E" w14:textId="77777777" w:rsidR="00906F4E" w:rsidRPr="00EC6283" w:rsidRDefault="0009697F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 w:val="28"/>
          <w:szCs w:val="28"/>
          <w:lang w:val="nl-NL"/>
        </w:rPr>
      </w:pPr>
      <w:r w:rsidRPr="00EC6283">
        <w:rPr>
          <w:rFonts w:ascii="Calibri" w:hAnsi="Calibri" w:cs="Calibri"/>
          <w:kern w:val="0"/>
          <w:sz w:val="28"/>
          <w:szCs w:val="28"/>
          <w:lang w:val="nl-NL"/>
        </w:rPr>
        <w:t>M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ob</w:t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>.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>N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r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  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: 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>W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e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>rk n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r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: </w:t>
      </w:r>
    </w:p>
    <w:p w14:paraId="5460B8C2" w14:textId="77777777" w:rsidR="00906F4E" w:rsidRPr="00EC6283" w:rsidRDefault="00906F4E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 w:val="28"/>
          <w:szCs w:val="28"/>
          <w:lang w:val="nl-NL"/>
        </w:rPr>
      </w:pPr>
    </w:p>
    <w:p w14:paraId="1D9CD69A" w14:textId="77777777" w:rsidR="00620FFD" w:rsidRPr="00EC6283" w:rsidRDefault="0009697F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Cs w:val="22"/>
          <w:lang w:val="nl-NL"/>
        </w:rPr>
      </w:pPr>
      <w:r w:rsidRPr="00EC6283">
        <w:rPr>
          <w:rFonts w:ascii="Calibri" w:hAnsi="Calibri" w:cs="Calibri"/>
          <w:kern w:val="0"/>
          <w:sz w:val="28"/>
          <w:szCs w:val="28"/>
          <w:lang w:val="nl-NL"/>
        </w:rPr>
        <w:t>G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eb.dat.</w:t>
      </w:r>
      <w:r w:rsidR="00CF376F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  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 xml:space="preserve">: </w:t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="00B7003D" w:rsidRPr="00EC6283">
        <w:rPr>
          <w:rFonts w:ascii="Calibri" w:hAnsi="Calibri" w:cs="Calibri"/>
          <w:kern w:val="0"/>
          <w:sz w:val="28"/>
          <w:szCs w:val="28"/>
          <w:lang w:val="nl-NL"/>
        </w:rPr>
        <w:tab/>
      </w:r>
      <w:r w:rsidRPr="00EC6283">
        <w:rPr>
          <w:rFonts w:ascii="Calibri" w:hAnsi="Calibri" w:cs="Calibri"/>
          <w:kern w:val="0"/>
          <w:sz w:val="28"/>
          <w:szCs w:val="28"/>
          <w:lang w:val="nl-NL"/>
        </w:rPr>
        <w:t>G</w:t>
      </w:r>
      <w:r w:rsidR="00620FFD" w:rsidRPr="00EC6283">
        <w:rPr>
          <w:rFonts w:ascii="Calibri" w:hAnsi="Calibri" w:cs="Calibri"/>
          <w:kern w:val="0"/>
          <w:sz w:val="28"/>
          <w:szCs w:val="28"/>
          <w:lang w:val="nl-NL"/>
        </w:rPr>
        <w:t>eslacht</w:t>
      </w:r>
      <w:r w:rsidR="00906F4E" w:rsidRPr="00EC6283">
        <w:rPr>
          <w:rFonts w:ascii="Calibri" w:hAnsi="Calibri" w:cs="Calibri"/>
          <w:kern w:val="0"/>
          <w:sz w:val="28"/>
          <w:szCs w:val="28"/>
          <w:lang w:val="nl-NL"/>
        </w:rPr>
        <w:t>:</w:t>
      </w:r>
      <w:r w:rsidR="00906F4E" w:rsidRPr="00EC6283">
        <w:rPr>
          <w:rFonts w:ascii="Calibri" w:hAnsi="Calibri" w:cs="Calibri"/>
          <w:kern w:val="0"/>
          <w:szCs w:val="22"/>
          <w:lang w:val="nl-NL"/>
        </w:rPr>
        <w:t xml:space="preserve"> </w:t>
      </w:r>
      <w:r w:rsidR="00620FFD" w:rsidRPr="00EC6283">
        <w:rPr>
          <w:rFonts w:ascii="Calibri" w:hAnsi="Calibri" w:cs="Calibri"/>
          <w:kern w:val="0"/>
          <w:szCs w:val="22"/>
          <w:lang w:val="nl-NL"/>
        </w:rPr>
        <w:br/>
      </w:r>
    </w:p>
    <w:p w14:paraId="24E1898B" w14:textId="77777777" w:rsidR="00CF376F" w:rsidRPr="00EC6283" w:rsidRDefault="00CF376F" w:rsidP="00CF376F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kern w:val="0"/>
          <w:szCs w:val="22"/>
          <w:lang w:val="nl-NL"/>
        </w:rPr>
      </w:pPr>
      <w:r w:rsidRPr="00EC6283">
        <w:rPr>
          <w:rFonts w:ascii="Calibri" w:hAnsi="Calibri" w:cs="Calibri"/>
          <w:kern w:val="0"/>
          <w:szCs w:val="22"/>
          <w:u w:val="single"/>
          <w:lang w:val="nl-NL"/>
        </w:rPr>
        <w:t xml:space="preserve">           </w:t>
      </w:r>
      <w:r w:rsidRPr="00EC6283">
        <w:rPr>
          <w:rFonts w:ascii="Calibri" w:hAnsi="Calibri" w:cs="Calibri"/>
          <w:kern w:val="0"/>
          <w:szCs w:val="22"/>
          <w:lang w:val="nl-NL"/>
        </w:rPr>
        <w:t xml:space="preserve"> </w:t>
      </w:r>
      <w:r w:rsidRPr="00EC6283">
        <w:rPr>
          <w:rFonts w:ascii="Calibri" w:hAnsi="Calibri" w:cs="Calibri"/>
          <w:kern w:val="0"/>
          <w:szCs w:val="22"/>
          <w:u w:val="single"/>
          <w:lang w:val="nl-NL"/>
        </w:rPr>
        <w:t xml:space="preserve">                   </w:t>
      </w:r>
    </w:p>
    <w:p w14:paraId="7B666ACA" w14:textId="77777777" w:rsidR="00906F4E" w:rsidRPr="00EC6283" w:rsidRDefault="00906F4E" w:rsidP="00906F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u w:val="single"/>
          <w:lang w:val="nl-NL"/>
        </w:rPr>
      </w:pPr>
      <w:r w:rsidRPr="00EC6283">
        <w:rPr>
          <w:rFonts w:ascii="Calibri" w:hAnsi="Calibri" w:cs="Calibri"/>
          <w:kern w:val="0"/>
          <w:sz w:val="24"/>
          <w:u w:val="single"/>
          <w:lang w:val="nl-NL"/>
        </w:rPr>
        <w:t>Medi</w:t>
      </w:r>
      <w:r w:rsidR="00620FFD" w:rsidRPr="00EC6283">
        <w:rPr>
          <w:rFonts w:ascii="Calibri" w:hAnsi="Calibri" w:cs="Calibri"/>
          <w:kern w:val="0"/>
          <w:sz w:val="24"/>
          <w:u w:val="single"/>
          <w:lang w:val="nl-NL"/>
        </w:rPr>
        <w:t>s</w:t>
      </w:r>
      <w:r w:rsidRPr="00EC6283">
        <w:rPr>
          <w:rFonts w:ascii="Calibri" w:hAnsi="Calibri" w:cs="Calibri"/>
          <w:kern w:val="0"/>
          <w:sz w:val="24"/>
          <w:u w:val="single"/>
          <w:lang w:val="nl-NL"/>
        </w:rPr>
        <w:t>c</w:t>
      </w:r>
      <w:r w:rsidR="00620FFD" w:rsidRPr="00EC6283">
        <w:rPr>
          <w:rFonts w:ascii="Calibri" w:hAnsi="Calibri" w:cs="Calibri"/>
          <w:kern w:val="0"/>
          <w:sz w:val="24"/>
          <w:u w:val="single"/>
          <w:lang w:val="nl-NL"/>
        </w:rPr>
        <w:t>he</w:t>
      </w:r>
      <w:r w:rsidR="00BC0622" w:rsidRPr="00EC6283">
        <w:rPr>
          <w:rFonts w:ascii="Calibri" w:hAnsi="Calibri" w:cs="Calibri"/>
          <w:kern w:val="0"/>
          <w:sz w:val="24"/>
          <w:u w:val="single"/>
          <w:lang w:val="nl-NL"/>
        </w:rPr>
        <w:t xml:space="preserve"> geschiedenis</w:t>
      </w:r>
    </w:p>
    <w:p w14:paraId="231BCAA9" w14:textId="77777777" w:rsidR="00D942E5" w:rsidRPr="00EC6283" w:rsidRDefault="00D942E5" w:rsidP="007F1333">
      <w:pPr>
        <w:pStyle w:val="Kleurrijkelijst-accent11"/>
        <w:ind w:left="0"/>
        <w:rPr>
          <w:rFonts w:ascii="Calibri" w:hAnsi="Calibri" w:cs="Calibri"/>
          <w:kern w:val="0"/>
          <w:sz w:val="24"/>
          <w:lang w:val="nl-NL"/>
        </w:rPr>
      </w:pPr>
      <w:r w:rsidRPr="00EC6283">
        <w:rPr>
          <w:rStyle w:val="GeenA"/>
          <w:rFonts w:ascii="Calibri" w:hAnsi="Calibri" w:cs="Calibri"/>
          <w:kern w:val="0"/>
          <w:sz w:val="24"/>
        </w:rPr>
        <w:t>Om u zo goed mogelijk en veilig te kunnen begeleiden, is het belangrijk u mentale en fysieke gesteldheid in kaart te brengen. Vul de vragen dan ook zo waarheidsgetrouw in</w:t>
      </w:r>
      <w:r w:rsidR="00003EE0" w:rsidRPr="00EC6283">
        <w:rPr>
          <w:rStyle w:val="GeenA"/>
          <w:rFonts w:ascii="Calibri" w:hAnsi="Calibri" w:cs="Calibri"/>
          <w:kern w:val="0"/>
          <w:sz w:val="24"/>
        </w:rPr>
        <w:t>.</w:t>
      </w:r>
    </w:p>
    <w:p w14:paraId="7C3A71DC" w14:textId="77777777" w:rsidR="00D942E5" w:rsidRPr="00EC6283" w:rsidRDefault="00D942E5" w:rsidP="00812BE1">
      <w:pPr>
        <w:pStyle w:val="Kleurrijkelijst-accent11"/>
        <w:ind w:left="0"/>
        <w:rPr>
          <w:rFonts w:ascii="Calibri" w:hAnsi="Calibri" w:cs="Calibri"/>
          <w:kern w:val="0"/>
          <w:sz w:val="24"/>
          <w:lang w:val="nl-NL"/>
        </w:rPr>
      </w:pPr>
    </w:p>
    <w:p w14:paraId="692EF52A" w14:textId="77777777" w:rsidR="00D942E5" w:rsidRPr="00EC6283" w:rsidRDefault="00D942E5" w:rsidP="00812BE1">
      <w:pPr>
        <w:pStyle w:val="Kleurrijkelijst-accent110"/>
        <w:numPr>
          <w:ilvl w:val="0"/>
          <w:numId w:val="6"/>
        </w:numPr>
        <w:spacing w:after="0" w:line="240" w:lineRule="auto"/>
        <w:ind w:left="426"/>
        <w:rPr>
          <w:rStyle w:val="GeenA"/>
          <w:rFonts w:ascii="Calibri" w:eastAsia="Helvetica Neue" w:hAnsi="Calibri" w:cs="Calibri"/>
          <w:kern w:val="0"/>
          <w:sz w:val="24"/>
          <w:szCs w:val="24"/>
        </w:rPr>
      </w:pPr>
      <w:r w:rsidRPr="00EC6283">
        <w:rPr>
          <w:rFonts w:ascii="Calibri" w:hAnsi="Calibri" w:cs="Calibri"/>
          <w:kern w:val="0"/>
          <w:sz w:val="24"/>
          <w:szCs w:val="24"/>
          <w:lang w:val="nl-NL"/>
        </w:rPr>
        <w:t xml:space="preserve">Slikt u medicijnen? Zo ja, wat is de naam en waar zijn deze voor? </w:t>
      </w:r>
      <w:r w:rsidRPr="00EC6283">
        <w:rPr>
          <w:rStyle w:val="GeenA"/>
          <w:rFonts w:ascii="Calibri" w:hAnsi="Calibri" w:cs="Calibri"/>
          <w:kern w:val="0"/>
          <w:sz w:val="24"/>
          <w:szCs w:val="24"/>
        </w:rPr>
        <w:t>( TRE® kan invloed hebben op uw medicatie):</w:t>
      </w:r>
      <w:r w:rsidR="00003EE0" w:rsidRPr="00EC6283">
        <w:rPr>
          <w:rStyle w:val="GeenA"/>
          <w:rFonts w:ascii="Calibri" w:hAnsi="Calibri" w:cs="Calibri"/>
          <w:kern w:val="0"/>
          <w:sz w:val="24"/>
          <w:szCs w:val="24"/>
        </w:rPr>
        <w:br/>
      </w:r>
    </w:p>
    <w:p w14:paraId="498029FE" w14:textId="77777777" w:rsidR="00812BE1" w:rsidRPr="00EC6283" w:rsidRDefault="00812BE1" w:rsidP="00812BE1">
      <w:pPr>
        <w:pStyle w:val="Kleurrijkelijst-accent110"/>
        <w:tabs>
          <w:tab w:val="left" w:pos="142"/>
        </w:tabs>
        <w:spacing w:after="0" w:line="240" w:lineRule="auto"/>
        <w:ind w:left="426"/>
        <w:rPr>
          <w:rStyle w:val="GeenA"/>
          <w:rFonts w:ascii="Calibri" w:eastAsia="Helvetica Neue" w:hAnsi="Calibri" w:cs="Calibri"/>
          <w:kern w:val="0"/>
          <w:sz w:val="24"/>
          <w:szCs w:val="24"/>
        </w:rPr>
      </w:pPr>
    </w:p>
    <w:p w14:paraId="54D7D807" w14:textId="77777777" w:rsidR="00812BE1" w:rsidRPr="00EC6283" w:rsidRDefault="00812BE1" w:rsidP="00AD7774">
      <w:pPr>
        <w:pStyle w:val="Kleurrijkelijst-accent11"/>
        <w:numPr>
          <w:ilvl w:val="0"/>
          <w:numId w:val="6"/>
        </w:numPr>
        <w:ind w:left="426"/>
        <w:rPr>
          <w:rFonts w:ascii="Calibri" w:hAnsi="Calibri" w:cs="Calibri"/>
          <w:kern w:val="0"/>
          <w:sz w:val="24"/>
          <w:lang w:val="nl-NL"/>
        </w:rPr>
      </w:pPr>
      <w:r w:rsidRPr="00EC6283">
        <w:rPr>
          <w:rStyle w:val="GeenA"/>
          <w:rFonts w:ascii="Calibri" w:hAnsi="Calibri" w:cs="Calibri"/>
          <w:kern w:val="0"/>
          <w:sz w:val="24"/>
        </w:rPr>
        <w:t>Heeft u periodiek</w:t>
      </w:r>
      <w:r w:rsidR="00003EE0" w:rsidRPr="00EC6283">
        <w:rPr>
          <w:rStyle w:val="GeenA"/>
          <w:rFonts w:ascii="Calibri" w:hAnsi="Calibri" w:cs="Calibri"/>
          <w:kern w:val="0"/>
          <w:sz w:val="24"/>
        </w:rPr>
        <w:t>e</w:t>
      </w:r>
      <w:r w:rsidRPr="00EC6283">
        <w:rPr>
          <w:rStyle w:val="GeenA"/>
          <w:rFonts w:ascii="Calibri" w:hAnsi="Calibri" w:cs="Calibri"/>
          <w:kern w:val="0"/>
          <w:sz w:val="24"/>
        </w:rPr>
        <w:t xml:space="preserve"> pijnklachten</w:t>
      </w:r>
      <w:r w:rsidR="00003EE0" w:rsidRPr="00EC6283">
        <w:rPr>
          <w:rStyle w:val="GeenA"/>
          <w:rFonts w:ascii="Calibri" w:hAnsi="Calibri" w:cs="Calibri"/>
          <w:kern w:val="0"/>
          <w:sz w:val="24"/>
        </w:rPr>
        <w:t xml:space="preserve"> of een chronische aandoening</w:t>
      </w:r>
      <w:r w:rsidRPr="00EC6283">
        <w:rPr>
          <w:rStyle w:val="GeenA"/>
          <w:rFonts w:ascii="Calibri" w:hAnsi="Calibri" w:cs="Calibri"/>
          <w:kern w:val="0"/>
          <w:sz w:val="24"/>
        </w:rPr>
        <w:t xml:space="preserve"> </w:t>
      </w:r>
      <w:r w:rsidR="00003EE0" w:rsidRPr="00EC6283">
        <w:rPr>
          <w:rStyle w:val="GeenA"/>
          <w:rFonts w:ascii="Calibri" w:hAnsi="Calibri" w:cs="Calibri"/>
          <w:kern w:val="0"/>
          <w:sz w:val="24"/>
        </w:rPr>
        <w:t>? Zo ja, w</w:t>
      </w:r>
      <w:r w:rsidR="00003EE0" w:rsidRPr="00EC6283">
        <w:rPr>
          <w:rFonts w:ascii="Calibri" w:hAnsi="Calibri" w:cs="Calibri"/>
          <w:kern w:val="0"/>
          <w:sz w:val="24"/>
          <w:lang w:val="nl-NL"/>
        </w:rPr>
        <w:t xml:space="preserve">at vind je belangrijk om hierover te melden? </w:t>
      </w:r>
      <w:r w:rsidR="00003EE0" w:rsidRPr="00EC6283">
        <w:rPr>
          <w:rStyle w:val="GeenA"/>
          <w:rFonts w:ascii="Calibri" w:hAnsi="Calibri" w:cs="Calibri"/>
          <w:kern w:val="0"/>
          <w:sz w:val="24"/>
        </w:rPr>
        <w:t>(zie ook de checklist op de volgende blz’s)</w:t>
      </w:r>
      <w:r w:rsidRPr="00EC6283">
        <w:rPr>
          <w:rStyle w:val="GeenA"/>
          <w:rFonts w:ascii="Calibri" w:hAnsi="Calibri" w:cs="Calibri"/>
          <w:kern w:val="0"/>
          <w:sz w:val="24"/>
        </w:rPr>
        <w:t>:</w:t>
      </w:r>
      <w:r w:rsidR="00003EE0" w:rsidRPr="00EC6283">
        <w:rPr>
          <w:rFonts w:ascii="Calibri" w:hAnsi="Calibri" w:cs="Calibri"/>
          <w:kern w:val="0"/>
          <w:sz w:val="24"/>
          <w:u w:val="single"/>
          <w:lang w:val="nl-NL"/>
        </w:rPr>
        <w:br/>
      </w:r>
    </w:p>
    <w:p w14:paraId="77876DD0" w14:textId="77777777" w:rsidR="00906F4E" w:rsidRPr="00EC6283" w:rsidRDefault="00906F4E" w:rsidP="00812BE1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kern w:val="0"/>
          <w:sz w:val="24"/>
          <w:lang w:val="nl-NL"/>
        </w:rPr>
      </w:pPr>
    </w:p>
    <w:p w14:paraId="218CCCA2" w14:textId="77777777" w:rsidR="00661423" w:rsidRPr="00EC6283" w:rsidRDefault="00CF376F" w:rsidP="00812BE1">
      <w:pPr>
        <w:pStyle w:val="Kleurrijkelijst-accent1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284"/>
        <w:rPr>
          <w:rFonts w:ascii="Calibri" w:hAnsi="Calibri" w:cs="Calibri"/>
          <w:kern w:val="0"/>
          <w:sz w:val="24"/>
          <w:lang w:val="nl-NL"/>
        </w:rPr>
      </w:pPr>
      <w:r w:rsidRPr="00EC6283">
        <w:rPr>
          <w:rFonts w:ascii="Calibri" w:hAnsi="Calibri" w:cs="Calibri"/>
          <w:kern w:val="0"/>
          <w:sz w:val="24"/>
          <w:lang w:val="nl-NL"/>
        </w:rPr>
        <w:t>In</w:t>
      </w:r>
      <w:r w:rsidR="00015D0E" w:rsidRPr="00EC6283">
        <w:rPr>
          <w:rFonts w:ascii="Calibri" w:hAnsi="Calibri" w:cs="Calibri"/>
          <w:kern w:val="0"/>
          <w:sz w:val="24"/>
          <w:lang w:val="nl-NL"/>
        </w:rPr>
        <w:t xml:space="preserve"> welke </w:t>
      </w:r>
      <w:r w:rsidR="00537E1F" w:rsidRPr="00EC6283">
        <w:rPr>
          <w:rFonts w:ascii="Calibri" w:hAnsi="Calibri" w:cs="Calibri"/>
          <w:kern w:val="0"/>
          <w:sz w:val="24"/>
          <w:lang w:val="nl-NL"/>
        </w:rPr>
        <w:t xml:space="preserve">bewegingen of activiteiten </w:t>
      </w:r>
      <w:r w:rsidR="00015D0E" w:rsidRPr="00EC6283">
        <w:rPr>
          <w:rFonts w:ascii="Calibri" w:hAnsi="Calibri" w:cs="Calibri"/>
          <w:kern w:val="0"/>
          <w:sz w:val="24"/>
          <w:lang w:val="nl-NL"/>
        </w:rPr>
        <w:t xml:space="preserve">bent u </w:t>
      </w:r>
      <w:r w:rsidR="00537E1F" w:rsidRPr="00EC6283">
        <w:rPr>
          <w:rFonts w:ascii="Calibri" w:hAnsi="Calibri" w:cs="Calibri"/>
          <w:kern w:val="0"/>
          <w:sz w:val="24"/>
          <w:lang w:val="nl-NL"/>
        </w:rPr>
        <w:t>beperkt</w:t>
      </w:r>
      <w:r w:rsidR="00AD7774" w:rsidRPr="00EC6283">
        <w:rPr>
          <w:rFonts w:ascii="Calibri" w:hAnsi="Calibri" w:cs="Calibri"/>
          <w:kern w:val="0"/>
          <w:sz w:val="24"/>
          <w:lang w:val="nl-NL"/>
        </w:rPr>
        <w:t>?</w:t>
      </w:r>
    </w:p>
    <w:p w14:paraId="3193374C" w14:textId="77777777" w:rsidR="00B7003D" w:rsidRPr="00EC6283" w:rsidRDefault="00003EE0" w:rsidP="00812BE1">
      <w:pPr>
        <w:autoSpaceDE w:val="0"/>
        <w:autoSpaceDN w:val="0"/>
        <w:adjustRightInd w:val="0"/>
        <w:spacing w:line="240" w:lineRule="auto"/>
        <w:ind w:left="284" w:hanging="426"/>
        <w:rPr>
          <w:rFonts w:ascii="Calibri" w:hAnsi="Calibri" w:cs="Calibri"/>
          <w:kern w:val="0"/>
          <w:sz w:val="24"/>
          <w:lang w:val="nl-NL"/>
        </w:rPr>
      </w:pPr>
      <w:r w:rsidRPr="00EC6283">
        <w:rPr>
          <w:rFonts w:ascii="Calibri" w:hAnsi="Calibri" w:cs="Calibri"/>
          <w:kern w:val="0"/>
          <w:sz w:val="24"/>
          <w:lang w:val="nl-NL"/>
        </w:rPr>
        <w:br/>
      </w:r>
    </w:p>
    <w:p w14:paraId="77BD2D48" w14:textId="77777777" w:rsidR="00D942E5" w:rsidRPr="00EC6283" w:rsidRDefault="00812BE1" w:rsidP="00AD7774">
      <w:pPr>
        <w:pStyle w:val="Kleurrijkelijst-accent11"/>
        <w:numPr>
          <w:ilvl w:val="0"/>
          <w:numId w:val="2"/>
        </w:numPr>
        <w:ind w:left="284" w:hanging="142"/>
        <w:rPr>
          <w:rStyle w:val="GeenA"/>
          <w:rFonts w:ascii="Calibri" w:hAnsi="Calibri" w:cs="Calibri"/>
          <w:kern w:val="0"/>
          <w:sz w:val="24"/>
        </w:rPr>
      </w:pPr>
      <w:r w:rsidRPr="00EC6283">
        <w:rPr>
          <w:rFonts w:ascii="Calibri" w:hAnsi="Calibri" w:cs="Calibri"/>
          <w:kern w:val="0"/>
          <w:sz w:val="24"/>
          <w:lang w:val="nl-NL"/>
        </w:rPr>
        <w:t xml:space="preserve">   </w:t>
      </w:r>
      <w:r w:rsidR="007A2FFA" w:rsidRPr="00EC6283">
        <w:rPr>
          <w:rFonts w:ascii="Calibri" w:hAnsi="Calibri" w:cs="Calibri"/>
          <w:kern w:val="0"/>
          <w:sz w:val="24"/>
          <w:lang w:val="nl-NL"/>
        </w:rPr>
        <w:t xml:space="preserve">Heeft u </w:t>
      </w:r>
      <w:r w:rsidR="001179DE" w:rsidRPr="00EC6283">
        <w:rPr>
          <w:rFonts w:ascii="Calibri" w:hAnsi="Calibri" w:cs="Calibri"/>
          <w:kern w:val="0"/>
          <w:sz w:val="24"/>
          <w:lang w:val="nl-NL"/>
        </w:rPr>
        <w:t>trauma</w:t>
      </w:r>
      <w:r w:rsidR="007A2FFA" w:rsidRPr="00EC6283">
        <w:rPr>
          <w:rFonts w:ascii="Calibri" w:hAnsi="Calibri" w:cs="Calibri"/>
          <w:kern w:val="0"/>
          <w:sz w:val="24"/>
          <w:lang w:val="nl-NL"/>
        </w:rPr>
        <w:t>(s)</w:t>
      </w:r>
      <w:r w:rsidR="001179DE" w:rsidRPr="00EC6283">
        <w:rPr>
          <w:rFonts w:ascii="Calibri" w:hAnsi="Calibri" w:cs="Calibri"/>
          <w:kern w:val="0"/>
          <w:sz w:val="24"/>
          <w:lang w:val="nl-NL"/>
        </w:rPr>
        <w:t xml:space="preserve"> </w:t>
      </w:r>
      <w:r w:rsidR="007A2FFA" w:rsidRPr="00EC6283">
        <w:rPr>
          <w:rFonts w:ascii="Calibri" w:hAnsi="Calibri" w:cs="Calibri"/>
          <w:kern w:val="0"/>
          <w:sz w:val="24"/>
          <w:lang w:val="nl-NL"/>
        </w:rPr>
        <w:t>opgelopen</w:t>
      </w:r>
      <w:r w:rsidR="00906F4E" w:rsidRPr="00EC6283">
        <w:rPr>
          <w:rFonts w:ascii="Calibri" w:hAnsi="Calibri" w:cs="Calibri"/>
          <w:kern w:val="0"/>
          <w:sz w:val="24"/>
          <w:lang w:val="nl-NL"/>
        </w:rPr>
        <w:t xml:space="preserve"> (</w:t>
      </w:r>
      <w:r w:rsidR="001179DE" w:rsidRPr="00EC6283">
        <w:rPr>
          <w:rFonts w:ascii="Calibri" w:hAnsi="Calibri" w:cs="Calibri"/>
          <w:kern w:val="0"/>
          <w:sz w:val="24"/>
          <w:lang w:val="nl-NL"/>
        </w:rPr>
        <w:t>lichamelijk/anders</w:t>
      </w:r>
      <w:r w:rsidR="00906F4E" w:rsidRPr="00EC6283">
        <w:rPr>
          <w:rFonts w:ascii="Calibri" w:hAnsi="Calibri" w:cs="Calibri"/>
          <w:kern w:val="0"/>
          <w:sz w:val="24"/>
          <w:lang w:val="nl-NL"/>
        </w:rPr>
        <w:t>)</w:t>
      </w:r>
      <w:r w:rsidR="007A2FFA" w:rsidRPr="00EC6283">
        <w:rPr>
          <w:rFonts w:ascii="Calibri" w:hAnsi="Calibri" w:cs="Calibri"/>
          <w:kern w:val="0"/>
          <w:sz w:val="24"/>
          <w:lang w:val="nl-NL"/>
        </w:rPr>
        <w:t>? Zo ja, dan graag een korte omschrijving.</w:t>
      </w:r>
    </w:p>
    <w:p w14:paraId="2F7F18B8" w14:textId="77777777" w:rsidR="00521B41" w:rsidRPr="00EC6283" w:rsidRDefault="00521B41" w:rsidP="006B4B21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Cs w:val="22"/>
          <w:lang w:val="nl-NL"/>
        </w:rPr>
      </w:pPr>
    </w:p>
    <w:p w14:paraId="39E42489" w14:textId="77777777" w:rsidR="00003EE0" w:rsidRPr="00EC6283" w:rsidRDefault="00003EE0" w:rsidP="006B4B21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Cs w:val="22"/>
          <w:lang w:val="nl-NL"/>
        </w:rPr>
      </w:pPr>
    </w:p>
    <w:p w14:paraId="005A5F82" w14:textId="77777777" w:rsidR="00045493" w:rsidRPr="00EC6283" w:rsidRDefault="006B4B21" w:rsidP="000454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Cs w:val="22"/>
          <w:lang w:val="nl-NL"/>
        </w:rPr>
      </w:pP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Voor vrouwen: Bent u </w:t>
      </w:r>
      <w:r w:rsidRPr="00EC6283">
        <w:rPr>
          <w:rFonts w:ascii="Calibri" w:eastAsia="MS Gothic" w:hAnsi="Calibri" w:cs="Calibri"/>
          <w:b/>
          <w:color w:val="000000"/>
          <w:szCs w:val="22"/>
          <w:lang w:val="nl-NL"/>
        </w:rPr>
        <w:t>zwanger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?  </w:t>
      </w:r>
      <w:r w:rsidRPr="00AD7774">
        <w:rPr>
          <w:rFonts w:ascii="Segoe UI Symbol" w:eastAsia="MS Gothic" w:hAnsi="Segoe UI Symbol" w:cs="Segoe UI Symbol"/>
          <w:color w:val="000000"/>
          <w:szCs w:val="22"/>
          <w:lang w:val="nl-NL"/>
        </w:rPr>
        <w:t>☐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 </w:t>
      </w:r>
      <w:r w:rsidRPr="00EC6283">
        <w:rPr>
          <w:rFonts w:ascii="Calibri" w:hAnsi="Calibri" w:cs="Calibri"/>
          <w:kern w:val="0"/>
          <w:szCs w:val="22"/>
          <w:lang w:val="nl-NL"/>
        </w:rPr>
        <w:t xml:space="preserve">Ja </w:t>
      </w:r>
      <w:r w:rsidRPr="00EC6283">
        <w:rPr>
          <w:rFonts w:ascii="Calibri" w:hAnsi="Calibri" w:cs="Calibri"/>
          <w:kern w:val="0"/>
          <w:szCs w:val="22"/>
          <w:lang w:val="nl-NL"/>
        </w:rPr>
        <w:tab/>
      </w:r>
      <w:r w:rsidRPr="00AD7774">
        <w:rPr>
          <w:rFonts w:ascii="Segoe UI Symbol" w:eastAsia="MS Gothic" w:hAnsi="Segoe UI Symbol" w:cs="Segoe UI Symbol"/>
          <w:color w:val="000000"/>
          <w:szCs w:val="22"/>
          <w:lang w:val="nl-NL"/>
        </w:rPr>
        <w:t>☐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 </w:t>
      </w:r>
      <w:r w:rsidRPr="00EC6283">
        <w:rPr>
          <w:rFonts w:ascii="Calibri" w:hAnsi="Calibri" w:cs="Calibri"/>
          <w:kern w:val="0"/>
          <w:szCs w:val="22"/>
          <w:lang w:val="nl-NL"/>
        </w:rPr>
        <w:t>Nee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br/>
        <w:t>Indien ja</w:t>
      </w:r>
      <w:r w:rsidR="00410785" w:rsidRPr="00EC6283">
        <w:rPr>
          <w:rFonts w:ascii="Calibri" w:eastAsia="MS Gothic" w:hAnsi="Calibri" w:cs="Calibri"/>
          <w:color w:val="000000"/>
          <w:szCs w:val="22"/>
          <w:lang w:val="nl-NL"/>
        </w:rPr>
        <w:t>,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 dan advise</w:t>
      </w:r>
      <w:r w:rsidR="00410785" w:rsidRPr="00EC6283">
        <w:rPr>
          <w:rFonts w:ascii="Calibri" w:eastAsia="MS Gothic" w:hAnsi="Calibri" w:cs="Calibri"/>
          <w:color w:val="000000"/>
          <w:szCs w:val="22"/>
          <w:lang w:val="nl-NL"/>
        </w:rPr>
        <w:t>er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 </w:t>
      </w:r>
      <w:r w:rsidR="00045493" w:rsidRPr="00EC6283">
        <w:rPr>
          <w:rFonts w:ascii="Calibri" w:eastAsia="MS Gothic" w:hAnsi="Calibri" w:cs="Calibri"/>
          <w:color w:val="000000"/>
          <w:szCs w:val="22"/>
          <w:lang w:val="nl-NL"/>
        </w:rPr>
        <w:t>ik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 om </w:t>
      </w:r>
      <w:r w:rsidR="00410785" w:rsidRPr="00EC6283">
        <w:rPr>
          <w:rFonts w:ascii="Calibri" w:eastAsia="MS Gothic" w:hAnsi="Calibri" w:cs="Calibri"/>
          <w:color w:val="000000"/>
          <w:szCs w:val="22"/>
          <w:lang w:val="nl-NL"/>
        </w:rPr>
        <w:t>g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een TRE te doen. </w:t>
      </w:r>
      <w:r w:rsidR="00045493" w:rsidRPr="00EC6283">
        <w:rPr>
          <w:rFonts w:ascii="Calibri" w:eastAsia="MS Gothic" w:hAnsi="Calibri" w:cs="Calibri"/>
          <w:color w:val="000000"/>
          <w:szCs w:val="22"/>
          <w:lang w:val="nl-NL"/>
        </w:rPr>
        <w:t xml:space="preserve">Ik </w:t>
      </w:r>
      <w:r w:rsidRPr="00EC6283">
        <w:rPr>
          <w:rFonts w:ascii="Calibri" w:eastAsia="MS Gothic" w:hAnsi="Calibri" w:cs="Calibri"/>
          <w:color w:val="000000"/>
          <w:szCs w:val="22"/>
          <w:lang w:val="nl-NL"/>
        </w:rPr>
        <w:t>leg u graag uit waarom</w:t>
      </w:r>
    </w:p>
    <w:p w14:paraId="260EB97F" w14:textId="77777777" w:rsidR="00003EE0" w:rsidRPr="00EC6283" w:rsidRDefault="00003EE0" w:rsidP="000454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nl-NL"/>
        </w:rPr>
      </w:pPr>
    </w:p>
    <w:p w14:paraId="1DEF0A9E" w14:textId="77777777" w:rsidR="00F01A81" w:rsidRPr="00EC6283" w:rsidRDefault="00045493" w:rsidP="000454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Cs w:val="22"/>
          <w:lang w:val="nl-NL"/>
        </w:rPr>
      </w:pPr>
      <w:r w:rsidRPr="00EC6283">
        <w:rPr>
          <w:rFonts w:ascii="Calibri" w:hAnsi="Calibri" w:cs="Calibri"/>
          <w:b/>
          <w:sz w:val="28"/>
          <w:szCs w:val="28"/>
          <w:lang w:val="nl-NL"/>
        </w:rPr>
        <w:t>K</w:t>
      </w:r>
      <w:r w:rsidR="00F01A81" w:rsidRPr="00EC6283">
        <w:rPr>
          <w:rFonts w:ascii="Calibri" w:hAnsi="Calibri" w:cs="Calibri"/>
          <w:b/>
          <w:sz w:val="28"/>
          <w:szCs w:val="28"/>
          <w:lang w:val="nl-NL"/>
        </w:rPr>
        <w:t>lachten en</w:t>
      </w:r>
      <w:r w:rsidR="00F01A81" w:rsidRPr="00EC6283">
        <w:rPr>
          <w:rFonts w:ascii="Calibri" w:hAnsi="Calibri" w:cs="Calibri"/>
          <w:lang w:val="nl-NL"/>
        </w:rPr>
        <w:t xml:space="preserve"> </w:t>
      </w:r>
      <w:r w:rsidR="00F01A81" w:rsidRPr="00EC6283">
        <w:rPr>
          <w:rFonts w:ascii="Calibri" w:hAnsi="Calibri" w:cs="Calibri"/>
          <w:b/>
          <w:sz w:val="28"/>
          <w:szCs w:val="28"/>
          <w:lang w:val="nl-NL"/>
        </w:rPr>
        <w:t>problemen</w:t>
      </w:r>
      <w:r w:rsidRPr="00EC6283">
        <w:rPr>
          <w:rFonts w:ascii="Calibri" w:hAnsi="Calibri" w:cs="Calibri"/>
          <w:lang w:val="nl-NL"/>
        </w:rPr>
        <w:t>:</w:t>
      </w:r>
      <w:r w:rsidR="00F01A81" w:rsidRPr="00EC6283">
        <w:rPr>
          <w:rFonts w:ascii="Calibri" w:hAnsi="Calibri" w:cs="Calibri"/>
          <w:lang w:val="nl-NL"/>
        </w:rPr>
        <w:t xml:space="preserve"> </w:t>
      </w:r>
      <w:r w:rsidR="007E0F77" w:rsidRPr="00EC6283">
        <w:rPr>
          <w:rFonts w:ascii="Calibri" w:hAnsi="Calibri" w:cs="Calibri"/>
          <w:b/>
          <w:bCs/>
          <w:color w:val="00B050"/>
          <w:sz w:val="24"/>
          <w:lang w:val="nl-NL"/>
        </w:rPr>
        <w:t>Dit is een checklist waar we ook tijdens de workshop op terugkomen.</w:t>
      </w:r>
      <w:r w:rsidR="00AD7774" w:rsidRPr="00EC6283">
        <w:rPr>
          <w:rFonts w:ascii="Calibri" w:hAnsi="Calibri" w:cs="Calibri"/>
          <w:b/>
          <w:bCs/>
          <w:color w:val="00B050"/>
          <w:sz w:val="24"/>
          <w:lang w:val="nl-NL"/>
        </w:rPr>
        <w:br/>
      </w:r>
      <w:r w:rsidR="007E0F77" w:rsidRPr="00EC6283">
        <w:rPr>
          <w:rFonts w:ascii="Calibri" w:hAnsi="Calibri" w:cs="Calibri"/>
          <w:b/>
          <w:bCs/>
          <w:color w:val="00B050"/>
          <w:sz w:val="24"/>
          <w:lang w:val="nl-NL"/>
        </w:rPr>
        <w:t>Insteek: wat kun je hier als professional mee richting cliënt?</w:t>
      </w:r>
      <w:r w:rsidR="007E0F77" w:rsidRPr="00EC6283">
        <w:rPr>
          <w:rFonts w:ascii="Calibri" w:hAnsi="Calibri" w:cs="Calibri"/>
          <w:b/>
          <w:bCs/>
          <w:color w:val="00B050"/>
          <w:sz w:val="24"/>
          <w:lang w:val="nl-NL"/>
        </w:rPr>
        <w:br/>
        <w:t>We gaan de lijsten zeker niét met elkaar in detail en op persoonlijk niveau bespreken.</w:t>
      </w:r>
      <w:r w:rsidR="007E0F77" w:rsidRPr="00EC6283">
        <w:rPr>
          <w:rFonts w:ascii="Calibri" w:hAnsi="Calibri" w:cs="Calibri"/>
          <w:sz w:val="24"/>
          <w:lang w:val="nl-NL"/>
        </w:rPr>
        <w:t xml:space="preserve"> </w:t>
      </w:r>
      <w:r w:rsidR="007E0F77" w:rsidRPr="00EC6283">
        <w:rPr>
          <w:rFonts w:ascii="Calibri" w:hAnsi="Calibri" w:cs="Calibri"/>
          <w:sz w:val="24"/>
          <w:lang w:val="nl-NL"/>
        </w:rPr>
        <w:br/>
      </w:r>
      <w:r w:rsidR="007E0F77" w:rsidRPr="00EC6283">
        <w:rPr>
          <w:rFonts w:ascii="Calibri" w:hAnsi="Calibri" w:cs="Calibri"/>
          <w:sz w:val="24"/>
          <w:lang w:val="nl-NL"/>
        </w:rPr>
        <w:br/>
      </w:r>
      <w:r w:rsidRPr="00EC6283">
        <w:rPr>
          <w:rStyle w:val="GeenA"/>
          <w:rFonts w:ascii="Calibri" w:hAnsi="Calibri" w:cs="Calibri"/>
          <w:sz w:val="24"/>
        </w:rPr>
        <w:t xml:space="preserve">Om een zo goed mogelijk beeld te krijgen van uw </w:t>
      </w:r>
      <w:r w:rsidR="007F1333" w:rsidRPr="00EC6283">
        <w:rPr>
          <w:rStyle w:val="GeenA"/>
          <w:rFonts w:ascii="Calibri" w:hAnsi="Calibri" w:cs="Calibri"/>
          <w:sz w:val="24"/>
        </w:rPr>
        <w:t xml:space="preserve">huidige </w:t>
      </w:r>
      <w:r w:rsidRPr="00EC6283">
        <w:rPr>
          <w:rStyle w:val="GeenA"/>
          <w:rFonts w:ascii="Calibri" w:hAnsi="Calibri" w:cs="Calibri"/>
          <w:sz w:val="24"/>
        </w:rPr>
        <w:t xml:space="preserve">gesteldheid </w:t>
      </w:r>
      <w:r w:rsidR="007F1333" w:rsidRPr="00EC6283">
        <w:rPr>
          <w:rStyle w:val="GeenA"/>
          <w:rFonts w:ascii="Calibri" w:hAnsi="Calibri" w:cs="Calibri"/>
          <w:sz w:val="24"/>
        </w:rPr>
        <w:t xml:space="preserve">graag de volgende lijst met veel voorkomende klachten en problemen invullen: welke herken je en in welke mate? </w:t>
      </w:r>
      <w:r w:rsidR="007F1333" w:rsidRPr="00EC6283">
        <w:rPr>
          <w:rStyle w:val="GeenA"/>
          <w:rFonts w:ascii="Calibri" w:hAnsi="Calibri" w:cs="Calibri"/>
          <w:sz w:val="24"/>
        </w:rPr>
        <w:br/>
      </w:r>
      <w:r w:rsidR="007F1333" w:rsidRPr="00EC6283">
        <w:rPr>
          <w:rStyle w:val="GeenA"/>
          <w:rFonts w:ascii="Calibri" w:hAnsi="Calibri" w:cs="Calibri"/>
          <w:sz w:val="24"/>
        </w:rPr>
        <w:lastRenderedPageBreak/>
        <w:t>Óók is het interessant om deze lijst nogmaals in te vullen over 2-3 maanden. Vaak vergeten we heel snel de dingen die beter gaan. Goed dus om</w:t>
      </w:r>
      <w:r w:rsidRPr="00EC6283">
        <w:rPr>
          <w:rStyle w:val="GeenA"/>
          <w:rFonts w:ascii="Calibri" w:hAnsi="Calibri" w:cs="Calibri"/>
          <w:sz w:val="24"/>
        </w:rPr>
        <w:t xml:space="preserve"> het effect van TRE®</w:t>
      </w:r>
      <w:r w:rsidR="00003EE0" w:rsidRPr="00EC6283">
        <w:rPr>
          <w:rStyle w:val="GeenA"/>
          <w:rFonts w:ascii="Calibri" w:hAnsi="Calibri" w:cs="Calibri"/>
          <w:sz w:val="24"/>
        </w:rPr>
        <w:t xml:space="preserve">, voor jezelf  over enige tijd </w:t>
      </w:r>
      <w:r w:rsidRPr="00EC6283">
        <w:rPr>
          <w:rStyle w:val="GeenA"/>
          <w:rFonts w:ascii="Calibri" w:hAnsi="Calibri" w:cs="Calibri"/>
          <w:sz w:val="24"/>
        </w:rPr>
        <w:t xml:space="preserve">te </w:t>
      </w:r>
      <w:r w:rsidR="00003EE0" w:rsidRPr="00EC6283">
        <w:rPr>
          <w:rStyle w:val="GeenA"/>
          <w:rFonts w:ascii="Calibri" w:hAnsi="Calibri" w:cs="Calibri"/>
          <w:sz w:val="24"/>
        </w:rPr>
        <w:t>kunnen</w:t>
      </w:r>
      <w:r w:rsidR="007F1333" w:rsidRPr="00EC6283">
        <w:rPr>
          <w:rStyle w:val="GeenA"/>
          <w:rFonts w:ascii="Calibri" w:hAnsi="Calibri" w:cs="Calibri"/>
          <w:sz w:val="24"/>
        </w:rPr>
        <w:t xml:space="preserve"> meten.</w:t>
      </w:r>
      <w:r w:rsidRPr="00EC6283">
        <w:rPr>
          <w:rStyle w:val="GeenA"/>
          <w:rFonts w:ascii="Calibri" w:hAnsi="Calibri" w:cs="Calibri"/>
          <w:sz w:val="24"/>
        </w:rPr>
        <w:t xml:space="preserve"> 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350"/>
        <w:gridCol w:w="9"/>
        <w:gridCol w:w="18"/>
        <w:gridCol w:w="992"/>
        <w:gridCol w:w="973"/>
        <w:gridCol w:w="11"/>
        <w:gridCol w:w="10"/>
        <w:gridCol w:w="1308"/>
        <w:gridCol w:w="11"/>
        <w:gridCol w:w="10"/>
        <w:gridCol w:w="969"/>
        <w:gridCol w:w="12"/>
        <w:gridCol w:w="13"/>
        <w:gridCol w:w="38"/>
        <w:gridCol w:w="926"/>
        <w:gridCol w:w="12"/>
        <w:gridCol w:w="13"/>
        <w:gridCol w:w="49"/>
      </w:tblGrid>
      <w:tr w:rsidR="00F01A81" w14:paraId="5E2F5CB9" w14:textId="77777777" w:rsidTr="000A2782">
        <w:tc>
          <w:tcPr>
            <w:tcW w:w="557" w:type="dxa"/>
            <w:shd w:val="clear" w:color="auto" w:fill="auto"/>
          </w:tcPr>
          <w:p w14:paraId="76770A37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4FCFD05F" w14:textId="77777777" w:rsidR="00F01A81" w:rsidRPr="00D942E5" w:rsidRDefault="00F01A81" w:rsidP="005B405E">
            <w:pPr>
              <w:spacing w:line="240" w:lineRule="auto"/>
              <w:rPr>
                <w:sz w:val="24"/>
                <w:lang w:val="nl-NL"/>
              </w:rPr>
            </w:pPr>
            <w:r w:rsidRPr="00D942E5">
              <w:rPr>
                <w:b/>
                <w:sz w:val="24"/>
                <w:lang w:val="nl-NL"/>
              </w:rPr>
              <w:t>Lichamelijke, fysieke spanning of pijn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279B808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94" w:type="dxa"/>
            <w:gridSpan w:val="3"/>
            <w:shd w:val="clear" w:color="auto" w:fill="auto"/>
          </w:tcPr>
          <w:p w14:paraId="4295FDD9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0F3839E3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1032" w:type="dxa"/>
            <w:gridSpan w:val="4"/>
            <w:shd w:val="clear" w:color="auto" w:fill="auto"/>
          </w:tcPr>
          <w:p w14:paraId="7B117AF3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1000" w:type="dxa"/>
            <w:gridSpan w:val="4"/>
            <w:shd w:val="clear" w:color="auto" w:fill="auto"/>
          </w:tcPr>
          <w:p w14:paraId="68A6B309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1228B219" w14:textId="77777777" w:rsidTr="000A2782">
        <w:tc>
          <w:tcPr>
            <w:tcW w:w="557" w:type="dxa"/>
            <w:shd w:val="clear" w:color="auto" w:fill="auto"/>
          </w:tcPr>
          <w:p w14:paraId="5A051A18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10C6F259" w14:textId="77777777" w:rsidR="00F01A81" w:rsidRDefault="00F01A81" w:rsidP="005B405E">
            <w:pPr>
              <w:spacing w:line="240" w:lineRule="auto"/>
            </w:pPr>
            <w:r>
              <w:t>Gespannen, harde spieren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B4BFBD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6D08B00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01560FB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5DA53C5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2708A82E" w14:textId="77777777" w:rsidR="00F01A81" w:rsidRDefault="00F01A81" w:rsidP="005B405E">
            <w:pPr>
              <w:spacing w:line="240" w:lineRule="auto"/>
            </w:pPr>
          </w:p>
        </w:tc>
      </w:tr>
      <w:tr w:rsidR="00F01A81" w:rsidRPr="00D942E5" w14:paraId="66CB63A9" w14:textId="77777777" w:rsidTr="000A2782">
        <w:tc>
          <w:tcPr>
            <w:tcW w:w="557" w:type="dxa"/>
            <w:shd w:val="clear" w:color="auto" w:fill="auto"/>
          </w:tcPr>
          <w:p w14:paraId="3E452433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D8A9E6D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  <w:r w:rsidRPr="00D942E5">
              <w:rPr>
                <w:lang w:val="nl-NL"/>
              </w:rPr>
              <w:t>Pijnlijke nek en/of schouders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9ECBD00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1A1B7727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AB6D7F4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43877BBD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3FA2E22B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</w:tr>
      <w:tr w:rsidR="00F01A81" w14:paraId="78E1987C" w14:textId="77777777" w:rsidTr="000A2782">
        <w:tc>
          <w:tcPr>
            <w:tcW w:w="557" w:type="dxa"/>
            <w:shd w:val="clear" w:color="auto" w:fill="auto"/>
          </w:tcPr>
          <w:p w14:paraId="23BB34A5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FDF6725" w14:textId="77777777" w:rsidR="00F01A81" w:rsidRDefault="00F01A81" w:rsidP="005B405E">
            <w:pPr>
              <w:spacing w:line="240" w:lineRule="auto"/>
            </w:pPr>
            <w:r>
              <w:t>Migraine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884E20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3CE06D2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08C9457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2C7BCD1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2476B3EF" w14:textId="77777777" w:rsidR="00F01A81" w:rsidRDefault="00F01A81" w:rsidP="005B405E">
            <w:pPr>
              <w:spacing w:line="240" w:lineRule="auto"/>
            </w:pPr>
          </w:p>
        </w:tc>
      </w:tr>
      <w:tr w:rsidR="00F01A81" w14:paraId="744EBE27" w14:textId="77777777" w:rsidTr="000A2782">
        <w:tc>
          <w:tcPr>
            <w:tcW w:w="557" w:type="dxa"/>
            <w:shd w:val="clear" w:color="auto" w:fill="auto"/>
          </w:tcPr>
          <w:p w14:paraId="01A3C3E3" w14:textId="77777777" w:rsidR="00F01A81" w:rsidRDefault="00F01A81" w:rsidP="005B405E">
            <w:pPr>
              <w:spacing w:line="240" w:lineRule="auto"/>
            </w:pPr>
            <w:r>
              <w:t>4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29E923E" w14:textId="77777777" w:rsidR="00F01A81" w:rsidRDefault="00F01A81" w:rsidP="005B405E">
            <w:pPr>
              <w:spacing w:line="240" w:lineRule="auto"/>
            </w:pPr>
            <w:r>
              <w:t>Rugpijn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85CFF8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42C3F3C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26C3C5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3D5502A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015350C8" w14:textId="77777777" w:rsidR="00F01A81" w:rsidRDefault="00F01A81" w:rsidP="005B405E">
            <w:pPr>
              <w:spacing w:line="240" w:lineRule="auto"/>
            </w:pPr>
          </w:p>
        </w:tc>
      </w:tr>
      <w:tr w:rsidR="00F01A81" w14:paraId="094BBCAF" w14:textId="77777777" w:rsidTr="000A2782">
        <w:tc>
          <w:tcPr>
            <w:tcW w:w="557" w:type="dxa"/>
            <w:shd w:val="clear" w:color="auto" w:fill="auto"/>
          </w:tcPr>
          <w:p w14:paraId="0BE1D289" w14:textId="77777777" w:rsidR="00F01A81" w:rsidRDefault="00F01A81" w:rsidP="005B405E">
            <w:pPr>
              <w:spacing w:line="240" w:lineRule="auto"/>
            </w:pPr>
            <w:r>
              <w:t>5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156943A" w14:textId="77777777" w:rsidR="00F01A81" w:rsidRDefault="00F01A81" w:rsidP="005B405E">
            <w:pPr>
              <w:spacing w:line="240" w:lineRule="auto"/>
            </w:pPr>
            <w:r>
              <w:t>Spanning op tanden, kaakklem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218179B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7F26689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F88761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312885D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7AA439D6" w14:textId="77777777" w:rsidR="00F01A81" w:rsidRDefault="00F01A81" w:rsidP="005B405E">
            <w:pPr>
              <w:spacing w:line="240" w:lineRule="auto"/>
            </w:pPr>
          </w:p>
        </w:tc>
      </w:tr>
      <w:tr w:rsidR="00F01A81" w14:paraId="3B19722A" w14:textId="77777777" w:rsidTr="000A2782">
        <w:tc>
          <w:tcPr>
            <w:tcW w:w="557" w:type="dxa"/>
            <w:shd w:val="clear" w:color="auto" w:fill="auto"/>
          </w:tcPr>
          <w:p w14:paraId="39923574" w14:textId="77777777" w:rsidR="00F01A81" w:rsidRDefault="00F01A81" w:rsidP="005B405E">
            <w:pPr>
              <w:spacing w:line="240" w:lineRule="auto"/>
            </w:pPr>
            <w:r>
              <w:t>6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9197F9A" w14:textId="77777777" w:rsidR="00F01A81" w:rsidRDefault="00F01A81" w:rsidP="005B405E">
            <w:pPr>
              <w:spacing w:line="240" w:lineRule="auto"/>
            </w:pPr>
            <w:r>
              <w:t>Tanden knarsen s’nachts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2241165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3602771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7A0BB9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0C49C68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0552231B" w14:textId="77777777" w:rsidR="00F01A81" w:rsidRDefault="00F01A81" w:rsidP="005B405E">
            <w:pPr>
              <w:spacing w:line="240" w:lineRule="auto"/>
            </w:pPr>
          </w:p>
        </w:tc>
      </w:tr>
      <w:tr w:rsidR="00F01A81" w:rsidRPr="00D942E5" w14:paraId="3D8DCB58" w14:textId="77777777" w:rsidTr="000A2782">
        <w:tc>
          <w:tcPr>
            <w:tcW w:w="557" w:type="dxa"/>
            <w:shd w:val="clear" w:color="auto" w:fill="auto"/>
          </w:tcPr>
          <w:p w14:paraId="5A3D874E" w14:textId="77777777" w:rsidR="00F01A81" w:rsidRDefault="00F01A81" w:rsidP="005B405E">
            <w:pPr>
              <w:spacing w:line="240" w:lineRule="auto"/>
            </w:pPr>
            <w:r>
              <w:t>7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57C9135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  <w:r w:rsidRPr="00D942E5">
              <w:rPr>
                <w:lang w:val="nl-NL"/>
              </w:rPr>
              <w:t>Spanning ogen en/of gezicht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6DB57E0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77C6F9FF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14:paraId="2771B2BC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4FE29CF4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43AC217F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</w:tr>
      <w:tr w:rsidR="00F01A81" w14:paraId="76DCBC5F" w14:textId="77777777" w:rsidTr="000A2782">
        <w:tc>
          <w:tcPr>
            <w:tcW w:w="557" w:type="dxa"/>
            <w:shd w:val="clear" w:color="auto" w:fill="auto"/>
          </w:tcPr>
          <w:p w14:paraId="03BED061" w14:textId="77777777" w:rsidR="00F01A81" w:rsidRDefault="00F01A81" w:rsidP="005B405E">
            <w:pPr>
              <w:spacing w:line="240" w:lineRule="auto"/>
            </w:pPr>
            <w:r>
              <w:t>8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A4CD1CF" w14:textId="77777777" w:rsidR="00F01A81" w:rsidRDefault="00F01A81" w:rsidP="005B405E">
            <w:pPr>
              <w:spacing w:line="240" w:lineRule="auto"/>
            </w:pPr>
            <w:r>
              <w:t>Koude handen, voeten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019D15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7981841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8B680F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0C7E53F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65688C56" w14:textId="77777777" w:rsidR="00F01A81" w:rsidRDefault="00F01A81" w:rsidP="005B405E">
            <w:pPr>
              <w:spacing w:line="240" w:lineRule="auto"/>
            </w:pPr>
          </w:p>
        </w:tc>
      </w:tr>
      <w:tr w:rsidR="00F01A81" w14:paraId="613D5907" w14:textId="77777777" w:rsidTr="000A2782">
        <w:tc>
          <w:tcPr>
            <w:tcW w:w="557" w:type="dxa"/>
            <w:shd w:val="clear" w:color="auto" w:fill="auto"/>
          </w:tcPr>
          <w:p w14:paraId="0D336F64" w14:textId="77777777" w:rsidR="00F01A81" w:rsidRDefault="00F01A81" w:rsidP="005B405E">
            <w:pPr>
              <w:spacing w:line="240" w:lineRule="auto"/>
            </w:pPr>
            <w:r>
              <w:t>9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94511F1" w14:textId="77777777" w:rsidR="00F01A81" w:rsidRDefault="00F01A81" w:rsidP="005B405E">
            <w:pPr>
              <w:spacing w:line="240" w:lineRule="auto"/>
            </w:pPr>
            <w:r>
              <w:t>Overmatig zweten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9CE106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3157648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00B8829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41766B6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7703A0D1" w14:textId="77777777" w:rsidR="00F01A81" w:rsidRDefault="00F01A81" w:rsidP="005B405E">
            <w:pPr>
              <w:spacing w:line="240" w:lineRule="auto"/>
            </w:pPr>
          </w:p>
        </w:tc>
      </w:tr>
      <w:tr w:rsidR="00F01A81" w14:paraId="272A16CC" w14:textId="77777777" w:rsidTr="000A2782">
        <w:tc>
          <w:tcPr>
            <w:tcW w:w="557" w:type="dxa"/>
            <w:shd w:val="clear" w:color="auto" w:fill="auto"/>
          </w:tcPr>
          <w:p w14:paraId="098D38FD" w14:textId="77777777" w:rsidR="00F01A81" w:rsidRDefault="00F01A81" w:rsidP="005B405E">
            <w:pPr>
              <w:spacing w:line="240" w:lineRule="auto"/>
            </w:pPr>
            <w:r>
              <w:t>10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9CFF46A" w14:textId="77777777" w:rsidR="00F01A81" w:rsidRDefault="004479A3" w:rsidP="005B405E">
            <w:pPr>
              <w:spacing w:line="240" w:lineRule="auto"/>
            </w:pPr>
            <w:r>
              <w:t>Gespannen</w:t>
            </w:r>
            <w:r w:rsidR="00F01A81">
              <w:t xml:space="preserve"> na inspanning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9E04A5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7C8FEE0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8AB4BE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1E8B89C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6A324FBE" w14:textId="77777777" w:rsidR="00F01A81" w:rsidRDefault="00F01A81" w:rsidP="005B405E">
            <w:pPr>
              <w:spacing w:line="240" w:lineRule="auto"/>
            </w:pPr>
          </w:p>
        </w:tc>
      </w:tr>
      <w:tr w:rsidR="00F01A81" w14:paraId="5345AAAB" w14:textId="77777777" w:rsidTr="000A2782">
        <w:tc>
          <w:tcPr>
            <w:tcW w:w="557" w:type="dxa"/>
            <w:shd w:val="clear" w:color="auto" w:fill="auto"/>
          </w:tcPr>
          <w:p w14:paraId="14B963BB" w14:textId="77777777" w:rsidR="00F01A81" w:rsidRDefault="00F01A81" w:rsidP="005B405E">
            <w:pPr>
              <w:spacing w:line="240" w:lineRule="auto"/>
            </w:pPr>
            <w:r>
              <w:t>11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733CBAF" w14:textId="77777777" w:rsidR="00F01A81" w:rsidRDefault="00F01A81" w:rsidP="005B405E">
            <w:pPr>
              <w:spacing w:line="240" w:lineRule="auto"/>
            </w:pPr>
            <w:r>
              <w:t>Artrose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919CEB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3E1D248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F0EBF7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73D3CDB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1F88843C" w14:textId="77777777" w:rsidR="00F01A81" w:rsidRDefault="00F01A81" w:rsidP="005B405E">
            <w:pPr>
              <w:spacing w:line="240" w:lineRule="auto"/>
            </w:pPr>
          </w:p>
        </w:tc>
      </w:tr>
      <w:tr w:rsidR="00F01A81" w14:paraId="59C166E4" w14:textId="77777777" w:rsidTr="000A2782">
        <w:tc>
          <w:tcPr>
            <w:tcW w:w="557" w:type="dxa"/>
            <w:shd w:val="clear" w:color="auto" w:fill="auto"/>
          </w:tcPr>
          <w:p w14:paraId="32B136CB" w14:textId="77777777" w:rsidR="00F01A81" w:rsidRDefault="00F01A81" w:rsidP="005B405E">
            <w:pPr>
              <w:spacing w:line="240" w:lineRule="auto"/>
            </w:pPr>
            <w:r>
              <w:t>12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38FC6F6" w14:textId="77777777" w:rsidR="00F01A81" w:rsidRDefault="00F01A81" w:rsidP="005B405E">
            <w:pPr>
              <w:spacing w:line="240" w:lineRule="auto"/>
            </w:pPr>
            <w:r>
              <w:t>Nerveus, zenuwachtig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DD0B49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5AABF96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28C301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271D173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220FF89D" w14:textId="77777777" w:rsidR="00F01A81" w:rsidRDefault="00F01A81" w:rsidP="005B405E">
            <w:pPr>
              <w:spacing w:line="240" w:lineRule="auto"/>
            </w:pPr>
          </w:p>
        </w:tc>
      </w:tr>
      <w:tr w:rsidR="00F01A81" w14:paraId="35E39CBA" w14:textId="77777777" w:rsidTr="000A2782">
        <w:tc>
          <w:tcPr>
            <w:tcW w:w="557" w:type="dxa"/>
            <w:shd w:val="clear" w:color="auto" w:fill="auto"/>
          </w:tcPr>
          <w:p w14:paraId="6B951A15" w14:textId="77777777" w:rsidR="00F01A81" w:rsidRDefault="00F01A81" w:rsidP="005B405E">
            <w:pPr>
              <w:spacing w:line="240" w:lineRule="auto"/>
            </w:pPr>
            <w:r>
              <w:t>13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2168EFD" w14:textId="77777777" w:rsidR="00F01A81" w:rsidRDefault="00F01A81" w:rsidP="005B405E">
            <w:pPr>
              <w:spacing w:line="240" w:lineRule="auto"/>
            </w:pPr>
            <w:r>
              <w:t>Duizeligheid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678676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142314E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0E50CB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0E26014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630AF19A" w14:textId="77777777" w:rsidR="00F01A81" w:rsidRDefault="00F01A81" w:rsidP="005B405E">
            <w:pPr>
              <w:spacing w:line="240" w:lineRule="auto"/>
            </w:pPr>
          </w:p>
        </w:tc>
      </w:tr>
      <w:tr w:rsidR="00F01A81" w14:paraId="640B26F4" w14:textId="77777777" w:rsidTr="000A2782">
        <w:tc>
          <w:tcPr>
            <w:tcW w:w="557" w:type="dxa"/>
            <w:shd w:val="clear" w:color="auto" w:fill="auto"/>
          </w:tcPr>
          <w:p w14:paraId="7800681B" w14:textId="77777777" w:rsidR="00F01A81" w:rsidRDefault="00F01A81" w:rsidP="005B405E">
            <w:pPr>
              <w:spacing w:line="240" w:lineRule="auto"/>
            </w:pPr>
            <w:r>
              <w:t>14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2A6BA29" w14:textId="77777777" w:rsidR="00F01A81" w:rsidRDefault="00F01A81" w:rsidP="005B405E">
            <w:pPr>
              <w:spacing w:line="240" w:lineRule="auto"/>
            </w:pPr>
            <w:r>
              <w:t>Brok in de keel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140958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75B545B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63F757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0B8AFC5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6DFED3AB" w14:textId="77777777" w:rsidR="00F01A81" w:rsidRDefault="00F01A81" w:rsidP="005B405E">
            <w:pPr>
              <w:spacing w:line="240" w:lineRule="auto"/>
            </w:pPr>
          </w:p>
        </w:tc>
      </w:tr>
      <w:tr w:rsidR="00F01A81" w14:paraId="6B186340" w14:textId="77777777" w:rsidTr="000A2782">
        <w:tc>
          <w:tcPr>
            <w:tcW w:w="557" w:type="dxa"/>
            <w:shd w:val="clear" w:color="auto" w:fill="auto"/>
          </w:tcPr>
          <w:p w14:paraId="1AE244C5" w14:textId="77777777" w:rsidR="00F01A81" w:rsidRDefault="00F01A81" w:rsidP="005B405E">
            <w:pPr>
              <w:spacing w:line="240" w:lineRule="auto"/>
            </w:pPr>
            <w:r>
              <w:t>15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5750325" w14:textId="77777777" w:rsidR="00F01A81" w:rsidRDefault="00F01A81" w:rsidP="005B405E">
            <w:pPr>
              <w:spacing w:line="240" w:lineRule="auto"/>
            </w:pPr>
            <w:r>
              <w:t>Bekkenpijn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25068A8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06FCCF5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BAAC08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50A7D96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524CE5CA" w14:textId="77777777" w:rsidR="00F01A81" w:rsidRDefault="00F01A81" w:rsidP="005B405E">
            <w:pPr>
              <w:spacing w:line="240" w:lineRule="auto"/>
            </w:pPr>
          </w:p>
        </w:tc>
      </w:tr>
      <w:tr w:rsidR="00F01A81" w14:paraId="464EA120" w14:textId="77777777" w:rsidTr="000A2782">
        <w:tc>
          <w:tcPr>
            <w:tcW w:w="557" w:type="dxa"/>
            <w:shd w:val="clear" w:color="auto" w:fill="auto"/>
          </w:tcPr>
          <w:p w14:paraId="21A48B88" w14:textId="77777777" w:rsidR="00F01A81" w:rsidRDefault="00F01A81" w:rsidP="005B405E">
            <w:pPr>
              <w:spacing w:line="240" w:lineRule="auto"/>
            </w:pPr>
            <w:r>
              <w:t xml:space="preserve">16 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089AEDB" w14:textId="77777777" w:rsidR="00F01A81" w:rsidRDefault="00F01A81" w:rsidP="005B405E">
            <w:pPr>
              <w:spacing w:line="240" w:lineRule="auto"/>
            </w:pPr>
            <w:r>
              <w:t>Fybromyalgie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D05E83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66AA6BF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2FC781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1A97B4E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49045571" w14:textId="77777777" w:rsidR="00F01A81" w:rsidRDefault="00F01A81" w:rsidP="005B405E">
            <w:pPr>
              <w:spacing w:line="240" w:lineRule="auto"/>
            </w:pPr>
          </w:p>
        </w:tc>
      </w:tr>
      <w:tr w:rsidR="00F01A81" w14:paraId="154EADB6" w14:textId="77777777" w:rsidTr="000A2782">
        <w:tc>
          <w:tcPr>
            <w:tcW w:w="557" w:type="dxa"/>
            <w:shd w:val="clear" w:color="auto" w:fill="auto"/>
          </w:tcPr>
          <w:p w14:paraId="518810A1" w14:textId="77777777" w:rsidR="00F01A81" w:rsidRDefault="00C45677" w:rsidP="005B405E">
            <w:pPr>
              <w:spacing w:line="240" w:lineRule="auto"/>
            </w:pPr>
            <w:r>
              <w:t>17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6BF2DFAE" w14:textId="77777777" w:rsidR="00F01A81" w:rsidRDefault="00C45677" w:rsidP="005B405E">
            <w:pPr>
              <w:spacing w:line="240" w:lineRule="auto"/>
            </w:pPr>
            <w:r>
              <w:t>Benauwdheid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5F7C055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33E54FB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F30F8E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32" w:type="dxa"/>
            <w:gridSpan w:val="4"/>
            <w:shd w:val="clear" w:color="auto" w:fill="auto"/>
          </w:tcPr>
          <w:p w14:paraId="14C9775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0FF3C163" w14:textId="77777777" w:rsidR="00F01A81" w:rsidRDefault="00F01A81" w:rsidP="005B405E">
            <w:pPr>
              <w:spacing w:line="240" w:lineRule="auto"/>
            </w:pPr>
          </w:p>
        </w:tc>
      </w:tr>
      <w:tr w:rsidR="00F01A81" w14:paraId="786CDBE1" w14:textId="77777777" w:rsidTr="000A2782">
        <w:trPr>
          <w:gridAfter w:val="2"/>
          <w:wAfter w:w="62" w:type="dxa"/>
          <w:trHeight w:val="76"/>
        </w:trPr>
        <w:tc>
          <w:tcPr>
            <w:tcW w:w="557" w:type="dxa"/>
            <w:shd w:val="clear" w:color="auto" w:fill="auto"/>
          </w:tcPr>
          <w:p w14:paraId="066AE22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4D73C7FE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Emotionele issues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DCC2779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84" w:type="dxa"/>
            <w:gridSpan w:val="2"/>
            <w:shd w:val="clear" w:color="auto" w:fill="auto"/>
          </w:tcPr>
          <w:p w14:paraId="4C1342BE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19F4618C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F4EE843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21313938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2932385F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33C2BF8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66F8BDB" w14:textId="77777777" w:rsidR="00F01A81" w:rsidRDefault="00F01A81" w:rsidP="005B405E">
            <w:pPr>
              <w:spacing w:line="240" w:lineRule="auto"/>
            </w:pPr>
            <w:r>
              <w:t>Irritatie, boosheid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055245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0D5F9E3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8451C1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E545B9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054AFF56" w14:textId="77777777" w:rsidR="00F01A81" w:rsidRDefault="00F01A81" w:rsidP="005B405E">
            <w:pPr>
              <w:spacing w:line="240" w:lineRule="auto"/>
            </w:pPr>
          </w:p>
        </w:tc>
      </w:tr>
      <w:tr w:rsidR="00F01A81" w14:paraId="59C428EE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6A95BD9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A354450" w14:textId="77777777" w:rsidR="00F01A81" w:rsidRDefault="00F01A81" w:rsidP="005B405E">
            <w:pPr>
              <w:spacing w:line="240" w:lineRule="auto"/>
            </w:pPr>
            <w:r>
              <w:t>Down, treurig voelen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588A788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33F514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F1DD00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5C2A86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47C488E2" w14:textId="77777777" w:rsidR="00F01A81" w:rsidRDefault="00F01A81" w:rsidP="005B405E">
            <w:pPr>
              <w:spacing w:line="240" w:lineRule="auto"/>
            </w:pPr>
          </w:p>
        </w:tc>
      </w:tr>
      <w:tr w:rsidR="00F01A81" w14:paraId="043DA4D4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556322B4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73730FA" w14:textId="77777777" w:rsidR="00F01A81" w:rsidRDefault="00F01A81" w:rsidP="005B405E">
            <w:pPr>
              <w:spacing w:line="240" w:lineRule="auto"/>
            </w:pPr>
            <w:r>
              <w:t>Hopeloos voelen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B5EBBA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7C514DB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61FDFF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FDFE94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C0483B5" w14:textId="77777777" w:rsidR="00F01A81" w:rsidRDefault="00F01A81" w:rsidP="005B405E">
            <w:pPr>
              <w:spacing w:line="240" w:lineRule="auto"/>
            </w:pPr>
          </w:p>
        </w:tc>
      </w:tr>
      <w:tr w:rsidR="00F01A81" w14:paraId="22EB683F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4BE9060C" w14:textId="77777777" w:rsidR="00F01A81" w:rsidRDefault="00F01A81" w:rsidP="005B405E">
            <w:pPr>
              <w:spacing w:line="240" w:lineRule="auto"/>
            </w:pPr>
            <w:r>
              <w:t>4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599DA91" w14:textId="77777777" w:rsidR="00F01A81" w:rsidRDefault="00F01A81" w:rsidP="005B405E">
            <w:pPr>
              <w:spacing w:line="240" w:lineRule="auto"/>
            </w:pPr>
            <w:r>
              <w:t>Gebrek aan energie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A62CF3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7BB3F89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255D9D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29293C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7C3BF322" w14:textId="77777777" w:rsidR="00F01A81" w:rsidRDefault="00F01A81" w:rsidP="005B405E">
            <w:pPr>
              <w:spacing w:line="240" w:lineRule="auto"/>
            </w:pPr>
          </w:p>
        </w:tc>
      </w:tr>
      <w:tr w:rsidR="00F01A81" w:rsidRPr="00D942E5" w14:paraId="3C377A33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3C0B0D55" w14:textId="77777777" w:rsidR="00F01A81" w:rsidRDefault="00F01A81" w:rsidP="005B405E">
            <w:pPr>
              <w:spacing w:line="240" w:lineRule="auto"/>
            </w:pPr>
            <w:r>
              <w:t>5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F0B448F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  <w:r w:rsidRPr="00D942E5">
              <w:rPr>
                <w:lang w:val="nl-NL"/>
              </w:rPr>
              <w:t>Neiging makkelijk, veel te huilen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E51CAC9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62DD5AA2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60EADBFB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2D0611F0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5CEAF14A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</w:tr>
      <w:tr w:rsidR="00F01A81" w14:paraId="424D7D04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3757D9F5" w14:textId="77777777" w:rsidR="00F01A81" w:rsidRDefault="00F01A81" w:rsidP="005B405E">
            <w:pPr>
              <w:spacing w:line="240" w:lineRule="auto"/>
            </w:pPr>
            <w:r>
              <w:t>6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0516744" w14:textId="77777777" w:rsidR="00F01A81" w:rsidRDefault="00F01A81" w:rsidP="005B405E">
            <w:pPr>
              <w:spacing w:line="240" w:lineRule="auto"/>
            </w:pPr>
            <w:r>
              <w:t>Angstig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DF37EB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14FD76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F06ECA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7B2580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FE8D559" w14:textId="77777777" w:rsidR="00F01A81" w:rsidRDefault="00F01A81" w:rsidP="005B405E">
            <w:pPr>
              <w:spacing w:line="240" w:lineRule="auto"/>
            </w:pPr>
          </w:p>
        </w:tc>
      </w:tr>
      <w:tr w:rsidR="00F01A81" w14:paraId="4FF1A0CB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31C1D972" w14:textId="77777777" w:rsidR="00F01A81" w:rsidRDefault="00F01A81" w:rsidP="005B405E">
            <w:pPr>
              <w:spacing w:line="240" w:lineRule="auto"/>
            </w:pPr>
            <w:r>
              <w:t>7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4BFBFD4" w14:textId="77777777" w:rsidR="00F01A81" w:rsidRDefault="00F01A81" w:rsidP="005B405E">
            <w:pPr>
              <w:spacing w:line="240" w:lineRule="auto"/>
            </w:pPr>
            <w:r>
              <w:t>Paniek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B2F2AE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B8E396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A3E3CD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0B155C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E33AFF1" w14:textId="77777777" w:rsidR="00F01A81" w:rsidRDefault="00F01A81" w:rsidP="005B405E">
            <w:pPr>
              <w:spacing w:line="240" w:lineRule="auto"/>
            </w:pPr>
          </w:p>
        </w:tc>
      </w:tr>
      <w:tr w:rsidR="00F01A81" w14:paraId="4BBBC415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3B2697C" w14:textId="77777777" w:rsidR="00F01A81" w:rsidRDefault="00F01A81" w:rsidP="005B405E">
            <w:pPr>
              <w:spacing w:line="240" w:lineRule="auto"/>
            </w:pPr>
            <w:r>
              <w:t>8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6E857670" w14:textId="77777777" w:rsidR="00F01A81" w:rsidRDefault="00F01A81" w:rsidP="005B405E">
            <w:pPr>
              <w:spacing w:line="240" w:lineRule="auto"/>
            </w:pPr>
            <w:r>
              <w:t>Zwaarmoedig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11D8FF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3628B22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247373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11E29E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4D3A2C21" w14:textId="77777777" w:rsidR="00F01A81" w:rsidRDefault="00F01A81" w:rsidP="005B405E">
            <w:pPr>
              <w:spacing w:line="240" w:lineRule="auto"/>
            </w:pPr>
          </w:p>
        </w:tc>
      </w:tr>
      <w:tr w:rsidR="00F01A81" w14:paraId="18FA1BA9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7D5E2826" w14:textId="77777777" w:rsidR="00F01A81" w:rsidRDefault="00F01A81" w:rsidP="005B405E">
            <w:pPr>
              <w:spacing w:line="240" w:lineRule="auto"/>
            </w:pPr>
            <w:r>
              <w:t>9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03747CC" w14:textId="77777777" w:rsidR="00F01A81" w:rsidRDefault="00F01A81" w:rsidP="005B405E">
            <w:pPr>
              <w:spacing w:line="240" w:lineRule="auto"/>
            </w:pPr>
            <w:r>
              <w:t xml:space="preserve">Periode van </w:t>
            </w:r>
            <w:r w:rsidR="004479A3">
              <w:t>somberheid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3CA18A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7B218E3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158FCD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5DE8948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E95EEE2" w14:textId="77777777" w:rsidR="00F01A81" w:rsidRDefault="00F01A81" w:rsidP="005B405E">
            <w:pPr>
              <w:spacing w:line="240" w:lineRule="auto"/>
            </w:pPr>
          </w:p>
        </w:tc>
      </w:tr>
      <w:tr w:rsidR="00F01A81" w14:paraId="2962FA52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4E03E7C7" w14:textId="77777777" w:rsidR="00F01A81" w:rsidRDefault="00F01A81" w:rsidP="005B405E">
            <w:pPr>
              <w:spacing w:line="240" w:lineRule="auto"/>
            </w:pPr>
            <w:r>
              <w:t>10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6DF9EC7" w14:textId="77777777" w:rsidR="00F01A81" w:rsidRDefault="00F01A81" w:rsidP="005B405E">
            <w:pPr>
              <w:spacing w:line="240" w:lineRule="auto"/>
            </w:pPr>
            <w:r>
              <w:t>Bang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BDAF7D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2A62816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00BB3F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C032F1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21327FF1" w14:textId="77777777" w:rsidR="00F01A81" w:rsidRDefault="00F01A81" w:rsidP="005B405E">
            <w:pPr>
              <w:spacing w:line="240" w:lineRule="auto"/>
            </w:pPr>
          </w:p>
        </w:tc>
      </w:tr>
      <w:tr w:rsidR="00F01A81" w14:paraId="2462DC0D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5529F75A" w14:textId="77777777" w:rsidR="00F01A81" w:rsidRDefault="00F01A81" w:rsidP="005B405E">
            <w:pPr>
              <w:spacing w:line="240" w:lineRule="auto"/>
            </w:pPr>
            <w:r>
              <w:t>11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6031030" w14:textId="77777777" w:rsidR="00F01A81" w:rsidRDefault="00F01A81" w:rsidP="005B405E">
            <w:pPr>
              <w:spacing w:line="240" w:lineRule="auto"/>
            </w:pPr>
            <w:r>
              <w:t>Nachtmerries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E90C8C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1373046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E7CF7B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5B3779C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7A478268" w14:textId="77777777" w:rsidR="00F01A81" w:rsidRDefault="00F01A81" w:rsidP="005B405E">
            <w:pPr>
              <w:spacing w:line="240" w:lineRule="auto"/>
            </w:pPr>
          </w:p>
        </w:tc>
      </w:tr>
      <w:tr w:rsidR="00F01A81" w14:paraId="65813D2C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7FA09365" w14:textId="77777777" w:rsidR="00F01A81" w:rsidRDefault="00F01A81" w:rsidP="005B405E">
            <w:pPr>
              <w:spacing w:line="240" w:lineRule="auto"/>
            </w:pPr>
            <w:r>
              <w:lastRenderedPageBreak/>
              <w:t>12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E437E21" w14:textId="77777777" w:rsidR="00F01A81" w:rsidRDefault="00F01A81" w:rsidP="005B405E">
            <w:pPr>
              <w:spacing w:line="240" w:lineRule="auto"/>
            </w:pPr>
            <w:r>
              <w:t>Rusteloos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E4A9C5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F5BB19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BB8790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F07912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7057706F" w14:textId="77777777" w:rsidR="00F01A81" w:rsidRDefault="00F01A81" w:rsidP="005B405E">
            <w:pPr>
              <w:spacing w:line="240" w:lineRule="auto"/>
            </w:pPr>
          </w:p>
        </w:tc>
      </w:tr>
      <w:tr w:rsidR="00F01A81" w14:paraId="6944F029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2A149BB9" w14:textId="77777777" w:rsidR="00F01A81" w:rsidRDefault="00F01A81" w:rsidP="005B405E">
            <w:pPr>
              <w:spacing w:line="240" w:lineRule="auto"/>
            </w:pPr>
            <w:r>
              <w:t>13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3A6E0C5" w14:textId="77777777" w:rsidR="00F01A81" w:rsidRDefault="00F01A81" w:rsidP="005B405E">
            <w:pPr>
              <w:spacing w:line="240" w:lineRule="auto"/>
            </w:pPr>
            <w:r>
              <w:t>Slaapproblemen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409DA3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6905DC3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0DE924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59DCB1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185E8E8" w14:textId="77777777" w:rsidR="00F01A81" w:rsidRDefault="00F01A81" w:rsidP="005B405E">
            <w:pPr>
              <w:spacing w:line="240" w:lineRule="auto"/>
            </w:pPr>
          </w:p>
        </w:tc>
      </w:tr>
      <w:tr w:rsidR="00F01A81" w14:paraId="46F0EED4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14BE339B" w14:textId="77777777" w:rsidR="00F01A81" w:rsidRDefault="00F01A81" w:rsidP="005B405E">
            <w:pPr>
              <w:spacing w:line="240" w:lineRule="auto"/>
            </w:pPr>
            <w:r>
              <w:t>1</w:t>
            </w:r>
            <w:r w:rsidR="004479A3">
              <w:t>4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FCE8B90" w14:textId="77777777" w:rsidR="00F01A81" w:rsidRDefault="00F01A81" w:rsidP="005B405E">
            <w:pPr>
              <w:spacing w:line="240" w:lineRule="auto"/>
            </w:pPr>
            <w:r>
              <w:t>Vergeetachtig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1CCED6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7DBB627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8BCC92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D7E45F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04F22A6" w14:textId="77777777" w:rsidR="00F01A81" w:rsidRDefault="00F01A81" w:rsidP="005B405E">
            <w:pPr>
              <w:spacing w:line="240" w:lineRule="auto"/>
            </w:pPr>
          </w:p>
        </w:tc>
      </w:tr>
      <w:tr w:rsidR="00F01A81" w14:paraId="0F19F0A8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24072185" w14:textId="77777777" w:rsidR="00F01A81" w:rsidRDefault="00F01A81" w:rsidP="005B405E">
            <w:pPr>
              <w:spacing w:line="240" w:lineRule="auto"/>
            </w:pPr>
            <w:r>
              <w:t>1</w:t>
            </w:r>
            <w:r w:rsidR="004479A3">
              <w:t>5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09DB160" w14:textId="77777777" w:rsidR="00F01A81" w:rsidRDefault="00F01A81" w:rsidP="005B405E">
            <w:pPr>
              <w:spacing w:line="240" w:lineRule="auto"/>
            </w:pPr>
            <w:r>
              <w:t>Frustratie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CAA835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347DAE2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48E9FE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E9A22C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7A36459F" w14:textId="77777777" w:rsidR="00F01A81" w:rsidRDefault="00F01A81" w:rsidP="005B405E">
            <w:pPr>
              <w:spacing w:line="240" w:lineRule="auto"/>
            </w:pPr>
          </w:p>
        </w:tc>
      </w:tr>
      <w:tr w:rsidR="00F01A81" w14:paraId="7DDB66F5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7132154D" w14:textId="77777777" w:rsidR="00F01A81" w:rsidRDefault="00F01A81" w:rsidP="005B405E">
            <w:pPr>
              <w:spacing w:line="240" w:lineRule="auto"/>
            </w:pPr>
            <w:r>
              <w:t>1</w:t>
            </w:r>
            <w:r w:rsidR="004479A3">
              <w:t>6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96814A0" w14:textId="77777777" w:rsidR="00F01A81" w:rsidRDefault="00F01A81" w:rsidP="005B405E">
            <w:pPr>
              <w:spacing w:line="240" w:lineRule="auto"/>
            </w:pPr>
            <w:r>
              <w:t>Dagdromen en fantaseren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8EBF61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2F4CEAD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4DAC23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75A0FC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51BFD90" w14:textId="77777777" w:rsidR="00F01A81" w:rsidRDefault="00F01A81" w:rsidP="005B405E">
            <w:pPr>
              <w:spacing w:line="240" w:lineRule="auto"/>
            </w:pPr>
          </w:p>
        </w:tc>
      </w:tr>
      <w:tr w:rsidR="00F01A81" w14:paraId="3BBAA373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509C98D" w14:textId="77777777" w:rsidR="00F01A81" w:rsidRDefault="00F01A81" w:rsidP="005B405E">
            <w:pPr>
              <w:spacing w:line="240" w:lineRule="auto"/>
            </w:pPr>
            <w:r>
              <w:t>1</w:t>
            </w:r>
            <w:r w:rsidR="004479A3">
              <w:t>7</w:t>
            </w:r>
            <w:r>
              <w:t xml:space="preserve"> 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3860C80" w14:textId="77777777" w:rsidR="00F01A81" w:rsidRDefault="00F01A81" w:rsidP="005B405E">
            <w:pPr>
              <w:spacing w:line="240" w:lineRule="auto"/>
            </w:pPr>
            <w:r>
              <w:t>Suïcidale gedachten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89A620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25AF134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883BD9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010C730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55A52649" w14:textId="77777777" w:rsidR="00F01A81" w:rsidRDefault="00F01A81" w:rsidP="005B405E">
            <w:pPr>
              <w:spacing w:line="240" w:lineRule="auto"/>
            </w:pPr>
          </w:p>
        </w:tc>
      </w:tr>
      <w:tr w:rsidR="00F01A81" w14:paraId="7335BFD2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21D4B6C" w14:textId="77777777" w:rsidR="00F01A81" w:rsidRDefault="004479A3" w:rsidP="005B405E">
            <w:pPr>
              <w:spacing w:line="240" w:lineRule="auto"/>
            </w:pPr>
            <w:r>
              <w:t>18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8E31D24" w14:textId="77777777" w:rsidR="00F01A81" w:rsidRDefault="00F01A81" w:rsidP="005B405E">
            <w:pPr>
              <w:spacing w:line="240" w:lineRule="auto"/>
            </w:pPr>
            <w:r>
              <w:t>Humeurigheid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BE1BCA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1E103E7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038702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033991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684797F" w14:textId="77777777" w:rsidR="00F01A81" w:rsidRDefault="00F01A81" w:rsidP="005B405E">
            <w:pPr>
              <w:spacing w:line="240" w:lineRule="auto"/>
            </w:pPr>
          </w:p>
        </w:tc>
      </w:tr>
      <w:tr w:rsidR="00F01A81" w14:paraId="2E8D8B2F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700CCE74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36591906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Hart- en longproblemen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321CFC7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84" w:type="dxa"/>
            <w:gridSpan w:val="2"/>
            <w:shd w:val="clear" w:color="auto" w:fill="auto"/>
          </w:tcPr>
          <w:p w14:paraId="132CBB8B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36238A74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C835E82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26CD56F4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3B9A8343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7215AED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5A9E933" w14:textId="77777777" w:rsidR="00F01A81" w:rsidRDefault="00F01A81" w:rsidP="005B405E">
            <w:pPr>
              <w:spacing w:line="240" w:lineRule="auto"/>
            </w:pPr>
            <w:r>
              <w:t>Pijn op de borst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2641EB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5FB66D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8A5127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5FC206D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18E4FDC" w14:textId="77777777" w:rsidR="00F01A81" w:rsidRDefault="00F01A81" w:rsidP="005B405E">
            <w:pPr>
              <w:spacing w:line="240" w:lineRule="auto"/>
            </w:pPr>
          </w:p>
        </w:tc>
      </w:tr>
      <w:tr w:rsidR="00F01A81" w14:paraId="27C5D71B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31AA8119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5277B2A" w14:textId="77777777" w:rsidR="00F01A81" w:rsidRDefault="00F01A81" w:rsidP="005B405E">
            <w:pPr>
              <w:spacing w:line="240" w:lineRule="auto"/>
            </w:pPr>
            <w:r>
              <w:t>Astma, COPD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6ACE75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3234538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C74D76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9786C3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2BDBBBF1" w14:textId="77777777" w:rsidR="00F01A81" w:rsidRDefault="00F01A81" w:rsidP="005B405E">
            <w:pPr>
              <w:spacing w:line="240" w:lineRule="auto"/>
            </w:pPr>
          </w:p>
        </w:tc>
      </w:tr>
      <w:tr w:rsidR="00F01A81" w14:paraId="7F082D76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BD9F661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3CDE3B2" w14:textId="77777777" w:rsidR="00F01A81" w:rsidRDefault="00F01A81" w:rsidP="005B405E">
            <w:pPr>
              <w:spacing w:line="240" w:lineRule="auto"/>
            </w:pPr>
            <w:r>
              <w:t>Hyperventilatie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2CA4F24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4EEEE2E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D84C88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2A0EF8B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B67FAAB" w14:textId="77777777" w:rsidR="00F01A81" w:rsidRDefault="00F01A81" w:rsidP="005B405E">
            <w:pPr>
              <w:spacing w:line="240" w:lineRule="auto"/>
            </w:pPr>
          </w:p>
        </w:tc>
      </w:tr>
      <w:tr w:rsidR="00F01A81" w14:paraId="0CA9C57C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77C502AC" w14:textId="77777777" w:rsidR="00F01A81" w:rsidRDefault="00F01A81" w:rsidP="005B405E">
            <w:pPr>
              <w:spacing w:line="240" w:lineRule="auto"/>
            </w:pPr>
            <w:r>
              <w:t>4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C047599" w14:textId="77777777" w:rsidR="00F01A81" w:rsidRDefault="00F01A81" w:rsidP="005B405E">
            <w:pPr>
              <w:spacing w:line="240" w:lineRule="auto"/>
            </w:pPr>
            <w:r>
              <w:t>Kortademig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22044D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1AFD2F1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E054AE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2C17FBF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2F2A8129" w14:textId="77777777" w:rsidR="00F01A81" w:rsidRDefault="00F01A81" w:rsidP="005B405E">
            <w:pPr>
              <w:spacing w:line="240" w:lineRule="auto"/>
            </w:pPr>
          </w:p>
        </w:tc>
      </w:tr>
      <w:tr w:rsidR="00F01A81" w14:paraId="1AD9FBB5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809D360" w14:textId="77777777" w:rsidR="00F01A81" w:rsidRDefault="00F01A81" w:rsidP="005B405E">
            <w:pPr>
              <w:spacing w:line="240" w:lineRule="auto"/>
            </w:pPr>
            <w:r>
              <w:t>5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BFF05F4" w14:textId="77777777" w:rsidR="00F01A81" w:rsidRDefault="00F01A81" w:rsidP="005B405E">
            <w:pPr>
              <w:spacing w:line="240" w:lineRule="auto"/>
            </w:pPr>
            <w:r>
              <w:t>Onregelmatige hartslag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1945A0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134F7A9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6B1ED2D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88B4FB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37E99AB" w14:textId="77777777" w:rsidR="00F01A81" w:rsidRDefault="00F01A81" w:rsidP="005B405E">
            <w:pPr>
              <w:spacing w:line="240" w:lineRule="auto"/>
            </w:pPr>
          </w:p>
        </w:tc>
      </w:tr>
      <w:tr w:rsidR="00F01A81" w14:paraId="56110B18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379A064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2AEF9C20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Klachten organen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545324B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84" w:type="dxa"/>
            <w:gridSpan w:val="2"/>
            <w:shd w:val="clear" w:color="auto" w:fill="auto"/>
          </w:tcPr>
          <w:p w14:paraId="0AA749B5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4EC34BCA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53F7693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5EB4B859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3D5F741A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6E36C9C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DCA9528" w14:textId="77777777" w:rsidR="00F01A81" w:rsidRDefault="00F01A81" w:rsidP="005B405E">
            <w:pPr>
              <w:spacing w:line="240" w:lineRule="auto"/>
            </w:pPr>
            <w:r>
              <w:t>Slechte spijsvertering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FC8FC5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7C867E0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E9D071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925DAA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C41A4E3" w14:textId="77777777" w:rsidR="00F01A81" w:rsidRDefault="00F01A81" w:rsidP="005B405E">
            <w:pPr>
              <w:spacing w:line="240" w:lineRule="auto"/>
            </w:pPr>
          </w:p>
        </w:tc>
      </w:tr>
      <w:tr w:rsidR="00F01A81" w14:paraId="0AC97AED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11F5E8E8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21F4CF7E" w14:textId="77777777" w:rsidR="00F01A81" w:rsidRDefault="00F01A81" w:rsidP="005B405E">
            <w:pPr>
              <w:spacing w:line="240" w:lineRule="auto"/>
            </w:pPr>
            <w:r>
              <w:t>Obstipatie, verstopping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7C8EBF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0212333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0F4454F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B7C959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0582ECF7" w14:textId="77777777" w:rsidR="00F01A81" w:rsidRDefault="00F01A81" w:rsidP="005B405E">
            <w:pPr>
              <w:spacing w:line="240" w:lineRule="auto"/>
            </w:pPr>
          </w:p>
        </w:tc>
      </w:tr>
      <w:tr w:rsidR="00F01A81" w14:paraId="75BE65EF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E7D9C9A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63EDBD39" w14:textId="77777777" w:rsidR="00F01A81" w:rsidRDefault="00F01A81" w:rsidP="005B405E">
            <w:pPr>
              <w:spacing w:line="240" w:lineRule="auto"/>
            </w:pPr>
            <w:r>
              <w:t>Irritatie aan de darmen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281288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1FFC56F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EA1747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02FCA85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1D28ED6" w14:textId="77777777" w:rsidR="00F01A81" w:rsidRDefault="00F01A81" w:rsidP="005B405E">
            <w:pPr>
              <w:spacing w:line="240" w:lineRule="auto"/>
            </w:pPr>
          </w:p>
        </w:tc>
      </w:tr>
      <w:tr w:rsidR="00F01A81" w14:paraId="35E21F47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24596987" w14:textId="77777777" w:rsidR="00F01A81" w:rsidRDefault="00F01A81" w:rsidP="005B405E">
            <w:pPr>
              <w:spacing w:line="240" w:lineRule="auto"/>
            </w:pPr>
            <w:r>
              <w:t>4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15322282" w14:textId="77777777" w:rsidR="00F01A81" w:rsidRDefault="00F01A81" w:rsidP="005B405E">
            <w:pPr>
              <w:spacing w:line="240" w:lineRule="auto"/>
            </w:pPr>
            <w:r>
              <w:t>Diarree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F628D2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42CCCB6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5A52DC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CD9031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5C57F86C" w14:textId="77777777" w:rsidR="00F01A81" w:rsidRDefault="00F01A81" w:rsidP="005B405E">
            <w:pPr>
              <w:spacing w:line="240" w:lineRule="auto"/>
            </w:pPr>
          </w:p>
        </w:tc>
      </w:tr>
      <w:tr w:rsidR="00F01A81" w14:paraId="7D9BE227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3ED6AAAE" w14:textId="77777777" w:rsidR="00F01A81" w:rsidRDefault="00F01A81" w:rsidP="005B405E">
            <w:pPr>
              <w:spacing w:line="240" w:lineRule="auto"/>
            </w:pPr>
            <w:r>
              <w:t>5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4C5E9E6A" w14:textId="77777777" w:rsidR="00F01A81" w:rsidRDefault="00F01A81" w:rsidP="005B405E">
            <w:pPr>
              <w:spacing w:line="240" w:lineRule="auto"/>
            </w:pPr>
            <w:r>
              <w:t>Maagproblemen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4F0341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6E0BC35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45241D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2B4AF8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8BF4A8E" w14:textId="77777777" w:rsidR="00F01A81" w:rsidRDefault="00F01A81" w:rsidP="005B405E">
            <w:pPr>
              <w:spacing w:line="240" w:lineRule="auto"/>
            </w:pPr>
          </w:p>
        </w:tc>
      </w:tr>
      <w:tr w:rsidR="00F01A81" w14:paraId="28FCD633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03FF7B0" w14:textId="77777777" w:rsidR="00F01A81" w:rsidRDefault="00F01A81" w:rsidP="005B405E">
            <w:pPr>
              <w:spacing w:line="240" w:lineRule="auto"/>
            </w:pPr>
            <w:r>
              <w:t>6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110E0F28" w14:textId="77777777" w:rsidR="00F01A81" w:rsidRDefault="00F01A81" w:rsidP="005B405E">
            <w:pPr>
              <w:spacing w:line="240" w:lineRule="auto"/>
            </w:pPr>
            <w:r>
              <w:t>Opkomend maagzuur, maagzweer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3681A7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2BCB41A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FA1C2D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BBD580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59E7B44D" w14:textId="77777777" w:rsidR="00F01A81" w:rsidRDefault="00F01A81" w:rsidP="005B405E">
            <w:pPr>
              <w:spacing w:line="240" w:lineRule="auto"/>
            </w:pPr>
          </w:p>
        </w:tc>
      </w:tr>
      <w:tr w:rsidR="00F01A81" w14:paraId="6A98476B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6B22F68" w14:textId="77777777" w:rsidR="00F01A81" w:rsidRDefault="00F01A81" w:rsidP="005B405E">
            <w:pPr>
              <w:spacing w:line="240" w:lineRule="auto"/>
            </w:pPr>
            <w:r>
              <w:t>7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CD16A31" w14:textId="77777777" w:rsidR="00F01A81" w:rsidRDefault="00F01A81" w:rsidP="005B405E">
            <w:pPr>
              <w:spacing w:line="240" w:lineRule="auto"/>
            </w:pPr>
            <w:r>
              <w:t>Gebrek aan eetlust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8E3C99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25B9A65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E2FDE9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D7BA93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C1772B4" w14:textId="77777777" w:rsidR="00F01A81" w:rsidRDefault="00F01A81" w:rsidP="005B405E">
            <w:pPr>
              <w:spacing w:line="240" w:lineRule="auto"/>
            </w:pPr>
          </w:p>
        </w:tc>
      </w:tr>
      <w:tr w:rsidR="00F01A81" w14:paraId="13B665F2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EF8C084" w14:textId="77777777" w:rsidR="00F01A81" w:rsidRDefault="00F01A81" w:rsidP="005B405E">
            <w:pPr>
              <w:spacing w:line="240" w:lineRule="auto"/>
            </w:pPr>
            <w:r>
              <w:t>8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7FE7054" w14:textId="77777777" w:rsidR="00F01A81" w:rsidRDefault="00F01A81" w:rsidP="005B405E">
            <w:pPr>
              <w:spacing w:line="240" w:lineRule="auto"/>
            </w:pPr>
            <w:r>
              <w:t>Overmatig eten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5728216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399652E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6F7EDC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006A583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0AC71D29" w14:textId="77777777" w:rsidR="00F01A81" w:rsidRDefault="00F01A81" w:rsidP="005B405E">
            <w:pPr>
              <w:spacing w:line="240" w:lineRule="auto"/>
            </w:pPr>
          </w:p>
        </w:tc>
      </w:tr>
      <w:tr w:rsidR="00F01A81" w14:paraId="7CC2F914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5771AEC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3F4B9AF1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Immuun systeem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5283F501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84" w:type="dxa"/>
            <w:gridSpan w:val="2"/>
            <w:shd w:val="clear" w:color="auto" w:fill="auto"/>
          </w:tcPr>
          <w:p w14:paraId="2B5AFEF5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5CF3BD71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DB779FC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52CF7B88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5047A8C1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5EDA6AF3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C45E1B0" w14:textId="77777777" w:rsidR="00F01A81" w:rsidRDefault="00F01A81" w:rsidP="005B405E">
            <w:pPr>
              <w:spacing w:line="240" w:lineRule="auto"/>
            </w:pPr>
            <w:r>
              <w:t>Regelmatig koorts, grieperig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FF00EF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77B785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6C4948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2E838AC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076F34C2" w14:textId="77777777" w:rsidR="00F01A81" w:rsidRDefault="00F01A81" w:rsidP="005B405E">
            <w:pPr>
              <w:spacing w:line="240" w:lineRule="auto"/>
            </w:pPr>
          </w:p>
        </w:tc>
      </w:tr>
      <w:tr w:rsidR="00F01A81" w14:paraId="7E882A1C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6821C961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73378333" w14:textId="77777777" w:rsidR="00F01A81" w:rsidRDefault="00F01A81" w:rsidP="005B405E">
            <w:pPr>
              <w:spacing w:line="240" w:lineRule="auto"/>
            </w:pPr>
            <w:r>
              <w:t>Kleine infecties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3B12A1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2EA9C50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1F74D6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760DE9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A489BA6" w14:textId="77777777" w:rsidR="00F01A81" w:rsidRDefault="00F01A81" w:rsidP="005B405E">
            <w:pPr>
              <w:spacing w:line="240" w:lineRule="auto"/>
            </w:pPr>
          </w:p>
        </w:tc>
      </w:tr>
      <w:tr w:rsidR="00F01A81" w14:paraId="480413EB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48C46936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2050BF8" w14:textId="77777777" w:rsidR="00F01A81" w:rsidRDefault="00F01A81" w:rsidP="005B405E">
            <w:pPr>
              <w:spacing w:line="240" w:lineRule="auto"/>
            </w:pPr>
            <w:r>
              <w:t>Allergieën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6A8EA4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1930A70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A85377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3AEEF8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4929147E" w14:textId="77777777" w:rsidR="00F01A81" w:rsidRDefault="00F01A81" w:rsidP="005B405E">
            <w:pPr>
              <w:spacing w:line="240" w:lineRule="auto"/>
            </w:pPr>
          </w:p>
        </w:tc>
      </w:tr>
      <w:tr w:rsidR="00F01A81" w14:paraId="43274160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5F7CF8A8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77" w:type="dxa"/>
            <w:gridSpan w:val="3"/>
            <w:shd w:val="clear" w:color="auto" w:fill="auto"/>
          </w:tcPr>
          <w:p w14:paraId="585C4083" w14:textId="77777777" w:rsidR="00F01A81" w:rsidRPr="004479A3" w:rsidRDefault="004479A3" w:rsidP="005B405E">
            <w:pPr>
              <w:spacing w:line="240" w:lineRule="auto"/>
              <w:rPr>
                <w:b/>
                <w:sz w:val="24"/>
              </w:rPr>
            </w:pPr>
            <w:r w:rsidRPr="004479A3">
              <w:rPr>
                <w:b/>
                <w:sz w:val="24"/>
              </w:rPr>
              <w:t>Patronen</w:t>
            </w:r>
          </w:p>
        </w:tc>
        <w:tc>
          <w:tcPr>
            <w:tcW w:w="992" w:type="dxa"/>
            <w:shd w:val="clear" w:color="auto" w:fill="auto"/>
          </w:tcPr>
          <w:p w14:paraId="6623C89D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73" w:type="dxa"/>
            <w:shd w:val="clear" w:color="auto" w:fill="auto"/>
          </w:tcPr>
          <w:p w14:paraId="05D425E0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36BDB900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76EF870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673DA672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2BF5812F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5403D12C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317C61E6" w14:textId="77777777" w:rsidR="00F01A81" w:rsidRDefault="00F01A81" w:rsidP="005B405E">
            <w:pPr>
              <w:spacing w:line="240" w:lineRule="auto"/>
            </w:pPr>
            <w:r>
              <w:t>Ongelukjes en verwondingen</w:t>
            </w:r>
          </w:p>
        </w:tc>
        <w:tc>
          <w:tcPr>
            <w:tcW w:w="992" w:type="dxa"/>
            <w:shd w:val="clear" w:color="auto" w:fill="auto"/>
          </w:tcPr>
          <w:p w14:paraId="0BC4710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0A30BD1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0AD1C60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2CA71C1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21ED6983" w14:textId="77777777" w:rsidR="00F01A81" w:rsidRDefault="00F01A81" w:rsidP="005B405E">
            <w:pPr>
              <w:spacing w:line="240" w:lineRule="auto"/>
            </w:pPr>
          </w:p>
        </w:tc>
      </w:tr>
      <w:tr w:rsidR="00F01A81" w:rsidRPr="00D942E5" w14:paraId="3BCD27E9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0469C391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68803CD5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  <w:r w:rsidRPr="00D942E5">
              <w:rPr>
                <w:lang w:val="nl-NL"/>
              </w:rPr>
              <w:t>Alcohol drinken en of roken</w:t>
            </w:r>
          </w:p>
        </w:tc>
        <w:tc>
          <w:tcPr>
            <w:tcW w:w="992" w:type="dxa"/>
            <w:shd w:val="clear" w:color="auto" w:fill="auto"/>
          </w:tcPr>
          <w:p w14:paraId="1AAAA933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73" w:type="dxa"/>
            <w:shd w:val="clear" w:color="auto" w:fill="auto"/>
          </w:tcPr>
          <w:p w14:paraId="2029B9A2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BC346DA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0D821295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520F9B7F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</w:tr>
      <w:tr w:rsidR="00F01A81" w14:paraId="62B42DE0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4880E824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14568665" w14:textId="77777777" w:rsidR="00F01A81" w:rsidRDefault="004479A3" w:rsidP="005B405E">
            <w:pPr>
              <w:spacing w:line="240" w:lineRule="auto"/>
            </w:pPr>
            <w:r>
              <w:t>Medicijnen nemen</w:t>
            </w:r>
            <w:r w:rsidR="00F01A81">
              <w:t xml:space="preserve"> </w:t>
            </w:r>
            <w:r>
              <w:t>zonder</w:t>
            </w:r>
            <w:r w:rsidR="00F01A81">
              <w:t xml:space="preserve"> voorschrift</w:t>
            </w:r>
          </w:p>
        </w:tc>
        <w:tc>
          <w:tcPr>
            <w:tcW w:w="992" w:type="dxa"/>
            <w:shd w:val="clear" w:color="auto" w:fill="auto"/>
          </w:tcPr>
          <w:p w14:paraId="566E97F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6BC8152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5E044C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37BB1E0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207C7C2A" w14:textId="77777777" w:rsidR="00F01A81" w:rsidRDefault="00F01A81" w:rsidP="005B405E">
            <w:pPr>
              <w:spacing w:line="240" w:lineRule="auto"/>
            </w:pPr>
          </w:p>
        </w:tc>
      </w:tr>
      <w:tr w:rsidR="004479A3" w14:paraId="1281FB36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3550C351" w14:textId="77777777" w:rsidR="004479A3" w:rsidRDefault="004479A3" w:rsidP="005B405E">
            <w:pPr>
              <w:spacing w:line="240" w:lineRule="auto"/>
            </w:pPr>
            <w:r>
              <w:t>4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7661C534" w14:textId="77777777" w:rsidR="004479A3" w:rsidRDefault="004479A3" w:rsidP="005B405E">
            <w:pPr>
              <w:spacing w:line="240" w:lineRule="auto"/>
            </w:pPr>
            <w:r>
              <w:t>Roken</w:t>
            </w:r>
          </w:p>
        </w:tc>
        <w:tc>
          <w:tcPr>
            <w:tcW w:w="992" w:type="dxa"/>
            <w:shd w:val="clear" w:color="auto" w:fill="auto"/>
          </w:tcPr>
          <w:p w14:paraId="1FD7405F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1FCD4652" w14:textId="77777777" w:rsidR="004479A3" w:rsidRDefault="004479A3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10F680C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671746EF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03092FF8" w14:textId="77777777" w:rsidR="004479A3" w:rsidRDefault="004479A3" w:rsidP="005B405E">
            <w:pPr>
              <w:spacing w:line="240" w:lineRule="auto"/>
            </w:pPr>
          </w:p>
        </w:tc>
      </w:tr>
      <w:tr w:rsidR="004479A3" w14:paraId="113090D9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1F8F105A" w14:textId="77777777" w:rsidR="004479A3" w:rsidRDefault="004479A3" w:rsidP="005B405E">
            <w:pPr>
              <w:spacing w:line="240" w:lineRule="auto"/>
            </w:pPr>
            <w:r>
              <w:lastRenderedPageBreak/>
              <w:t xml:space="preserve">5 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4E730CFC" w14:textId="77777777" w:rsidR="004479A3" w:rsidRDefault="004479A3" w:rsidP="005B405E">
            <w:pPr>
              <w:spacing w:line="240" w:lineRule="auto"/>
            </w:pPr>
            <w:r>
              <w:t>Drugs/stimulerende middelen</w:t>
            </w:r>
          </w:p>
        </w:tc>
        <w:tc>
          <w:tcPr>
            <w:tcW w:w="992" w:type="dxa"/>
            <w:shd w:val="clear" w:color="auto" w:fill="auto"/>
          </w:tcPr>
          <w:p w14:paraId="2EC5F38B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7B1CE6B9" w14:textId="77777777" w:rsidR="004479A3" w:rsidRDefault="004479A3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ECC2F23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1A3902CC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82CFE9D" w14:textId="77777777" w:rsidR="004479A3" w:rsidRDefault="004479A3" w:rsidP="005B405E">
            <w:pPr>
              <w:spacing w:line="240" w:lineRule="auto"/>
            </w:pPr>
          </w:p>
        </w:tc>
      </w:tr>
      <w:tr w:rsidR="00F01A81" w14:paraId="72753791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0F31971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7C7D56E4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Interpersoonlijke relaties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F7B625C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73" w:type="dxa"/>
            <w:shd w:val="clear" w:color="auto" w:fill="auto"/>
          </w:tcPr>
          <w:p w14:paraId="6B79553C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28C7DBB4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16445A71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574E508E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7B196D65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15E1A9AB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D36BF7E" w14:textId="77777777" w:rsidR="00F01A81" w:rsidRDefault="004479A3" w:rsidP="005B405E">
            <w:pPr>
              <w:spacing w:line="240" w:lineRule="auto"/>
            </w:pPr>
            <w:r>
              <w:t>Moeite hebben met ver</w:t>
            </w:r>
            <w:r w:rsidR="00F01A81">
              <w:t>trouwen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85D0B5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74897FF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9FE313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2" w:type="dxa"/>
            <w:gridSpan w:val="4"/>
            <w:shd w:val="clear" w:color="auto" w:fill="auto"/>
          </w:tcPr>
          <w:p w14:paraId="07B3F88F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1E53420B" w14:textId="77777777" w:rsidR="00F01A81" w:rsidRDefault="00F01A81" w:rsidP="005B405E">
            <w:pPr>
              <w:spacing w:line="240" w:lineRule="auto"/>
            </w:pPr>
          </w:p>
        </w:tc>
      </w:tr>
      <w:tr w:rsidR="00F01A81" w:rsidRPr="00D942E5" w14:paraId="545241C6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1986ADE3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5EC98A0C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  <w:r w:rsidRPr="00D942E5">
              <w:rPr>
                <w:lang w:val="nl-NL"/>
              </w:rPr>
              <w:t>Moeite met overeenstemming krijgen, gelijk geven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4C1CB1E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73" w:type="dxa"/>
            <w:shd w:val="clear" w:color="auto" w:fill="auto"/>
          </w:tcPr>
          <w:p w14:paraId="499A3928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C8F85BA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14:paraId="690A145F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42BC7E9E" w14:textId="77777777" w:rsidR="00F01A81" w:rsidRPr="00D942E5" w:rsidRDefault="00F01A81" w:rsidP="005B405E">
            <w:pPr>
              <w:spacing w:line="240" w:lineRule="auto"/>
              <w:rPr>
                <w:lang w:val="nl-NL"/>
              </w:rPr>
            </w:pPr>
          </w:p>
        </w:tc>
      </w:tr>
      <w:tr w:rsidR="00F01A81" w14:paraId="14A878CC" w14:textId="77777777" w:rsidTr="000A2782">
        <w:trPr>
          <w:gridAfter w:val="2"/>
          <w:wAfter w:w="62" w:type="dxa"/>
        </w:trPr>
        <w:tc>
          <w:tcPr>
            <w:tcW w:w="557" w:type="dxa"/>
            <w:shd w:val="clear" w:color="auto" w:fill="auto"/>
          </w:tcPr>
          <w:p w14:paraId="72B2229E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6E6F17F" w14:textId="77777777" w:rsidR="00F01A81" w:rsidRDefault="004479A3" w:rsidP="005B405E">
            <w:pPr>
              <w:spacing w:line="240" w:lineRule="auto"/>
            </w:pPr>
            <w:r>
              <w:t>Minder</w:t>
            </w:r>
            <w:r w:rsidR="00F01A81">
              <w:t xml:space="preserve"> interesse in sex</w:t>
            </w:r>
            <w:r>
              <w:t>ualiteit / intimiteit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54CB76C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1C98310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59E45C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02" w:type="dxa"/>
            <w:gridSpan w:val="4"/>
            <w:shd w:val="clear" w:color="auto" w:fill="auto"/>
          </w:tcPr>
          <w:p w14:paraId="73E84B9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1A7FD2D" w14:textId="77777777" w:rsidR="00F01A81" w:rsidRDefault="00F01A81" w:rsidP="005B405E">
            <w:pPr>
              <w:spacing w:line="240" w:lineRule="auto"/>
            </w:pPr>
          </w:p>
        </w:tc>
      </w:tr>
      <w:tr w:rsidR="00F01A81" w14:paraId="2A0FFA42" w14:textId="77777777" w:rsidTr="000A2782">
        <w:trPr>
          <w:gridAfter w:val="1"/>
          <w:wAfter w:w="49" w:type="dxa"/>
        </w:trPr>
        <w:tc>
          <w:tcPr>
            <w:tcW w:w="557" w:type="dxa"/>
            <w:shd w:val="clear" w:color="auto" w:fill="auto"/>
          </w:tcPr>
          <w:p w14:paraId="1E2EEE9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50" w:type="dxa"/>
            <w:shd w:val="clear" w:color="auto" w:fill="auto"/>
          </w:tcPr>
          <w:p w14:paraId="098417D0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Mentale problemen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2B922AD4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73" w:type="dxa"/>
            <w:shd w:val="clear" w:color="auto" w:fill="auto"/>
          </w:tcPr>
          <w:p w14:paraId="2181DD8F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0E1D88ED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1015" w:type="dxa"/>
            <w:gridSpan w:val="5"/>
            <w:shd w:val="clear" w:color="auto" w:fill="auto"/>
          </w:tcPr>
          <w:p w14:paraId="1E1A94A3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7CC4EEF4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3F16313B" w14:textId="77777777" w:rsidTr="000A2782">
        <w:trPr>
          <w:gridAfter w:val="1"/>
          <w:wAfter w:w="49" w:type="dxa"/>
        </w:trPr>
        <w:tc>
          <w:tcPr>
            <w:tcW w:w="557" w:type="dxa"/>
            <w:shd w:val="clear" w:color="auto" w:fill="auto"/>
          </w:tcPr>
          <w:p w14:paraId="420073F1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50" w:type="dxa"/>
            <w:shd w:val="clear" w:color="auto" w:fill="auto"/>
          </w:tcPr>
          <w:p w14:paraId="266CC6B5" w14:textId="77777777" w:rsidR="00F01A81" w:rsidRDefault="00F01A81" w:rsidP="005B405E">
            <w:pPr>
              <w:spacing w:line="240" w:lineRule="auto"/>
            </w:pPr>
            <w:r>
              <w:t>Je zorgen maken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360FE5A5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1AE9C74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58DDA1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7DF35C4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7C28AA32" w14:textId="77777777" w:rsidR="00F01A81" w:rsidRDefault="00F01A81" w:rsidP="005B405E">
            <w:pPr>
              <w:spacing w:line="240" w:lineRule="auto"/>
            </w:pPr>
          </w:p>
        </w:tc>
      </w:tr>
      <w:tr w:rsidR="00F01A81" w14:paraId="35C8E961" w14:textId="77777777" w:rsidTr="000A2782">
        <w:trPr>
          <w:gridAfter w:val="1"/>
          <w:wAfter w:w="49" w:type="dxa"/>
        </w:trPr>
        <w:tc>
          <w:tcPr>
            <w:tcW w:w="557" w:type="dxa"/>
            <w:shd w:val="clear" w:color="auto" w:fill="auto"/>
          </w:tcPr>
          <w:p w14:paraId="516B8205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50" w:type="dxa"/>
            <w:shd w:val="clear" w:color="auto" w:fill="auto"/>
          </w:tcPr>
          <w:p w14:paraId="2467CEA3" w14:textId="77777777" w:rsidR="00F01A81" w:rsidRDefault="00F01A81" w:rsidP="005B405E">
            <w:pPr>
              <w:spacing w:line="240" w:lineRule="auto"/>
            </w:pPr>
            <w:r>
              <w:t>Moeite met concentratie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3D6F0E5E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68870D1A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200EA04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6C28552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256C4CD" w14:textId="77777777" w:rsidR="00F01A81" w:rsidRDefault="00F01A81" w:rsidP="005B405E">
            <w:pPr>
              <w:spacing w:line="240" w:lineRule="auto"/>
            </w:pPr>
          </w:p>
        </w:tc>
      </w:tr>
      <w:tr w:rsidR="00F01A81" w14:paraId="1CB318C5" w14:textId="77777777" w:rsidTr="000A2782">
        <w:trPr>
          <w:gridAfter w:val="1"/>
          <w:wAfter w:w="49" w:type="dxa"/>
        </w:trPr>
        <w:tc>
          <w:tcPr>
            <w:tcW w:w="557" w:type="dxa"/>
            <w:shd w:val="clear" w:color="auto" w:fill="auto"/>
          </w:tcPr>
          <w:p w14:paraId="77AE0035" w14:textId="77777777" w:rsidR="00F01A81" w:rsidRDefault="00F01A81" w:rsidP="005B405E">
            <w:pPr>
              <w:spacing w:line="240" w:lineRule="auto"/>
            </w:pPr>
            <w:r>
              <w:t>3</w:t>
            </w:r>
          </w:p>
        </w:tc>
        <w:tc>
          <w:tcPr>
            <w:tcW w:w="3350" w:type="dxa"/>
            <w:shd w:val="clear" w:color="auto" w:fill="auto"/>
          </w:tcPr>
          <w:p w14:paraId="694AE684" w14:textId="77777777" w:rsidR="00F01A81" w:rsidRDefault="00F01A81" w:rsidP="005B405E">
            <w:pPr>
              <w:spacing w:line="240" w:lineRule="auto"/>
            </w:pPr>
            <w:r>
              <w:t>Moeite met onthouden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797A3A2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6114FE92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7D77072B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5A5AFE8C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6FE4197F" w14:textId="77777777" w:rsidR="00F01A81" w:rsidRDefault="00F01A81" w:rsidP="005B405E">
            <w:pPr>
              <w:spacing w:line="240" w:lineRule="auto"/>
            </w:pPr>
          </w:p>
        </w:tc>
      </w:tr>
      <w:tr w:rsidR="00F01A81" w14:paraId="264E0FB0" w14:textId="77777777" w:rsidTr="000A2782">
        <w:trPr>
          <w:gridAfter w:val="1"/>
          <w:wAfter w:w="49" w:type="dxa"/>
        </w:trPr>
        <w:tc>
          <w:tcPr>
            <w:tcW w:w="557" w:type="dxa"/>
            <w:shd w:val="clear" w:color="auto" w:fill="auto"/>
          </w:tcPr>
          <w:p w14:paraId="1DCA0C52" w14:textId="77777777" w:rsidR="00F01A81" w:rsidRDefault="00F01A81" w:rsidP="005B405E">
            <w:pPr>
              <w:spacing w:line="240" w:lineRule="auto"/>
            </w:pPr>
            <w:r>
              <w:t>4</w:t>
            </w:r>
          </w:p>
        </w:tc>
        <w:tc>
          <w:tcPr>
            <w:tcW w:w="3350" w:type="dxa"/>
            <w:shd w:val="clear" w:color="auto" w:fill="auto"/>
          </w:tcPr>
          <w:p w14:paraId="6B475597" w14:textId="77777777" w:rsidR="00F01A81" w:rsidRDefault="00F01A81" w:rsidP="005B405E">
            <w:pPr>
              <w:spacing w:line="240" w:lineRule="auto"/>
            </w:pPr>
            <w:r>
              <w:t>Moeite met nemen beslissingen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2AAB7DB7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100292B3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4DC29FD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3E7BBC0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2BE90ABF" w14:textId="77777777" w:rsidR="00F01A81" w:rsidRDefault="00F01A81" w:rsidP="005B405E">
            <w:pPr>
              <w:spacing w:line="240" w:lineRule="auto"/>
            </w:pPr>
          </w:p>
        </w:tc>
      </w:tr>
      <w:tr w:rsidR="00F01A81" w14:paraId="416A9709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1BBCA5A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3377" w:type="dxa"/>
            <w:gridSpan w:val="3"/>
            <w:shd w:val="clear" w:color="auto" w:fill="auto"/>
          </w:tcPr>
          <w:p w14:paraId="2F2C0C41" w14:textId="77777777" w:rsidR="00F01A81" w:rsidRPr="005B405E" w:rsidRDefault="00F01A81" w:rsidP="005B405E">
            <w:pPr>
              <w:spacing w:line="240" w:lineRule="auto"/>
              <w:rPr>
                <w:sz w:val="24"/>
              </w:rPr>
            </w:pPr>
            <w:r w:rsidRPr="005B405E">
              <w:rPr>
                <w:b/>
                <w:sz w:val="24"/>
              </w:rPr>
              <w:t>Overige problemen</w:t>
            </w:r>
          </w:p>
        </w:tc>
        <w:tc>
          <w:tcPr>
            <w:tcW w:w="992" w:type="dxa"/>
            <w:shd w:val="clear" w:color="auto" w:fill="auto"/>
          </w:tcPr>
          <w:p w14:paraId="47DED482" w14:textId="77777777" w:rsidR="00F01A81" w:rsidRDefault="00F01A81" w:rsidP="005B405E">
            <w:pPr>
              <w:spacing w:line="240" w:lineRule="auto"/>
              <w:jc w:val="center"/>
            </w:pPr>
            <w:r>
              <w:t>Altijd</w:t>
            </w:r>
          </w:p>
        </w:tc>
        <w:tc>
          <w:tcPr>
            <w:tcW w:w="973" w:type="dxa"/>
            <w:shd w:val="clear" w:color="auto" w:fill="auto"/>
          </w:tcPr>
          <w:p w14:paraId="4A8B5039" w14:textId="77777777" w:rsidR="00F01A81" w:rsidRDefault="00F01A81" w:rsidP="005B405E">
            <w:pPr>
              <w:spacing w:line="240" w:lineRule="auto"/>
              <w:jc w:val="center"/>
            </w:pPr>
            <w:r>
              <w:t>Vaak</w:t>
            </w:r>
          </w:p>
        </w:tc>
        <w:tc>
          <w:tcPr>
            <w:tcW w:w="1329" w:type="dxa"/>
            <w:gridSpan w:val="3"/>
            <w:shd w:val="clear" w:color="auto" w:fill="auto"/>
          </w:tcPr>
          <w:p w14:paraId="5D91821B" w14:textId="77777777" w:rsidR="00F01A81" w:rsidRDefault="00F01A81" w:rsidP="005B405E">
            <w:pPr>
              <w:spacing w:line="240" w:lineRule="auto"/>
              <w:jc w:val="center"/>
            </w:pPr>
            <w:r>
              <w:t>Regelmatig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2393920" w14:textId="77777777" w:rsidR="00F01A81" w:rsidRDefault="00F01A81" w:rsidP="005B405E">
            <w:pPr>
              <w:spacing w:line="240" w:lineRule="auto"/>
              <w:jc w:val="center"/>
            </w:pPr>
            <w:r>
              <w:t>Soms</w:t>
            </w:r>
          </w:p>
        </w:tc>
        <w:tc>
          <w:tcPr>
            <w:tcW w:w="989" w:type="dxa"/>
            <w:gridSpan w:val="4"/>
            <w:shd w:val="clear" w:color="auto" w:fill="auto"/>
          </w:tcPr>
          <w:p w14:paraId="58514901" w14:textId="77777777" w:rsidR="00F01A81" w:rsidRDefault="00F01A81" w:rsidP="005B405E">
            <w:pPr>
              <w:spacing w:line="240" w:lineRule="auto"/>
              <w:jc w:val="center"/>
            </w:pPr>
            <w:r>
              <w:t>Nooit</w:t>
            </w:r>
          </w:p>
        </w:tc>
      </w:tr>
      <w:tr w:rsidR="00F01A81" w14:paraId="33DE0E03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31310EC9" w14:textId="77777777" w:rsidR="00F01A81" w:rsidRDefault="00F01A81" w:rsidP="005B405E">
            <w:pPr>
              <w:spacing w:line="240" w:lineRule="auto"/>
            </w:pPr>
            <w:r>
              <w:t>1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4210F8AE" w14:textId="77777777" w:rsidR="00F01A81" w:rsidRDefault="00F01A81" w:rsidP="005B405E">
            <w:pPr>
              <w:spacing w:line="240" w:lineRule="auto"/>
            </w:pPr>
            <w:r>
              <w:t>Menstruatie pijn</w:t>
            </w:r>
          </w:p>
        </w:tc>
        <w:tc>
          <w:tcPr>
            <w:tcW w:w="992" w:type="dxa"/>
            <w:shd w:val="clear" w:color="auto" w:fill="auto"/>
          </w:tcPr>
          <w:p w14:paraId="202105E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2DEB33F9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335A9E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2CC2EF16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4D5AEA5F" w14:textId="77777777" w:rsidR="00F01A81" w:rsidRDefault="00F01A81" w:rsidP="005B405E">
            <w:pPr>
              <w:spacing w:line="240" w:lineRule="auto"/>
            </w:pPr>
          </w:p>
        </w:tc>
      </w:tr>
      <w:tr w:rsidR="00F01A81" w14:paraId="20FE532D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68CC5836" w14:textId="77777777" w:rsidR="00F01A81" w:rsidRDefault="00F01A81" w:rsidP="005B405E">
            <w:pPr>
              <w:spacing w:line="240" w:lineRule="auto"/>
            </w:pPr>
            <w:r>
              <w:t>2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026108A1" w14:textId="77777777" w:rsidR="00F01A81" w:rsidRDefault="00F01A81" w:rsidP="005B405E">
            <w:pPr>
              <w:spacing w:line="240" w:lineRule="auto"/>
            </w:pPr>
            <w:r>
              <w:t>Huid problemen</w:t>
            </w:r>
          </w:p>
        </w:tc>
        <w:tc>
          <w:tcPr>
            <w:tcW w:w="992" w:type="dxa"/>
            <w:shd w:val="clear" w:color="auto" w:fill="auto"/>
          </w:tcPr>
          <w:p w14:paraId="5F94C960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69FE4D41" w14:textId="77777777" w:rsidR="00F01A81" w:rsidRDefault="00F01A81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5BE69E3D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39516C04" w14:textId="77777777" w:rsidR="00F01A81" w:rsidRDefault="00F01A81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03A9B7D7" w14:textId="77777777" w:rsidR="00F01A81" w:rsidRDefault="00F01A81" w:rsidP="005B405E">
            <w:pPr>
              <w:spacing w:line="240" w:lineRule="auto"/>
            </w:pPr>
          </w:p>
        </w:tc>
      </w:tr>
      <w:tr w:rsidR="004479A3" w14:paraId="6D54AA10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57C9B54C" w14:textId="77777777" w:rsidR="004479A3" w:rsidRDefault="004479A3" w:rsidP="005B405E">
            <w:pPr>
              <w:spacing w:line="240" w:lineRule="auto"/>
            </w:pPr>
            <w:r>
              <w:t>3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703CF72E" w14:textId="77777777" w:rsidR="004479A3" w:rsidRDefault="004479A3" w:rsidP="005B405E">
            <w:pPr>
              <w:spacing w:line="240" w:lineRule="auto"/>
            </w:pPr>
            <w:r>
              <w:t>?</w:t>
            </w:r>
          </w:p>
        </w:tc>
        <w:tc>
          <w:tcPr>
            <w:tcW w:w="992" w:type="dxa"/>
            <w:shd w:val="clear" w:color="auto" w:fill="auto"/>
          </w:tcPr>
          <w:p w14:paraId="6DE37FFE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4BB21CD9" w14:textId="77777777" w:rsidR="004479A3" w:rsidRDefault="004479A3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0B098821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07B7FE8F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38AD59A4" w14:textId="77777777" w:rsidR="004479A3" w:rsidRDefault="004479A3" w:rsidP="005B405E">
            <w:pPr>
              <w:spacing w:line="240" w:lineRule="auto"/>
            </w:pPr>
          </w:p>
        </w:tc>
      </w:tr>
      <w:tr w:rsidR="004479A3" w14:paraId="4DBB5594" w14:textId="77777777" w:rsidTr="000A2782">
        <w:trPr>
          <w:gridAfter w:val="3"/>
          <w:wAfter w:w="74" w:type="dxa"/>
        </w:trPr>
        <w:tc>
          <w:tcPr>
            <w:tcW w:w="557" w:type="dxa"/>
            <w:shd w:val="clear" w:color="auto" w:fill="auto"/>
          </w:tcPr>
          <w:p w14:paraId="640D1E92" w14:textId="77777777" w:rsidR="004479A3" w:rsidRDefault="004479A3" w:rsidP="005B405E">
            <w:pPr>
              <w:spacing w:line="240" w:lineRule="auto"/>
            </w:pPr>
            <w:r>
              <w:t>4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665AC37E" w14:textId="77777777" w:rsidR="004479A3" w:rsidRDefault="004479A3" w:rsidP="005B405E">
            <w:pPr>
              <w:spacing w:line="240" w:lineRule="auto"/>
            </w:pPr>
            <w:r>
              <w:t>?</w:t>
            </w:r>
          </w:p>
        </w:tc>
        <w:tc>
          <w:tcPr>
            <w:tcW w:w="992" w:type="dxa"/>
            <w:shd w:val="clear" w:color="auto" w:fill="auto"/>
          </w:tcPr>
          <w:p w14:paraId="430AADA9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73" w:type="dxa"/>
            <w:shd w:val="clear" w:color="auto" w:fill="auto"/>
          </w:tcPr>
          <w:p w14:paraId="0BB51406" w14:textId="77777777" w:rsidR="004479A3" w:rsidRDefault="004479A3" w:rsidP="005B405E">
            <w:pPr>
              <w:spacing w:line="240" w:lineRule="auto"/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3CCDE5AC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41F0D9DE" w14:textId="77777777" w:rsidR="004479A3" w:rsidRDefault="004479A3" w:rsidP="005B405E">
            <w:pPr>
              <w:spacing w:line="240" w:lineRule="auto"/>
            </w:pPr>
          </w:p>
        </w:tc>
        <w:tc>
          <w:tcPr>
            <w:tcW w:w="989" w:type="dxa"/>
            <w:gridSpan w:val="4"/>
            <w:shd w:val="clear" w:color="auto" w:fill="auto"/>
          </w:tcPr>
          <w:p w14:paraId="4FE2E015" w14:textId="77777777" w:rsidR="004479A3" w:rsidRDefault="004479A3" w:rsidP="005B405E">
            <w:pPr>
              <w:spacing w:line="240" w:lineRule="auto"/>
            </w:pPr>
          </w:p>
        </w:tc>
      </w:tr>
    </w:tbl>
    <w:p w14:paraId="26CEE157" w14:textId="77777777" w:rsidR="0034640D" w:rsidRPr="00EC6283" w:rsidRDefault="0034640D" w:rsidP="00EA2082">
      <w:pPr>
        <w:pStyle w:val="Kleurrijkelijst-accent11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kern w:val="0"/>
          <w:sz w:val="24"/>
          <w:lang w:val="nl-NL"/>
        </w:rPr>
      </w:pPr>
      <w:r w:rsidRPr="0034640D">
        <w:rPr>
          <w:kern w:val="0"/>
          <w:szCs w:val="22"/>
          <w:lang w:val="nl-NL"/>
        </w:rPr>
        <w:sym w:font="Wingdings" w:char="F0E8"/>
      </w:r>
      <w:r w:rsidRPr="00EC6283">
        <w:rPr>
          <w:rFonts w:ascii="Calibri" w:hAnsi="Calibri" w:cs="Calibri"/>
          <w:kern w:val="0"/>
          <w:sz w:val="24"/>
          <w:lang w:val="nl-NL"/>
        </w:rPr>
        <w:t xml:space="preserve">Zijn er andere gezondheidsproblemen die hierboven niet vermeld staan maar die belangrijk zijn </w:t>
      </w:r>
      <w:r w:rsidRPr="00EC6283">
        <w:rPr>
          <w:rFonts w:ascii="Calibri" w:hAnsi="Calibri" w:cs="Calibri"/>
          <w:kern w:val="0"/>
          <w:sz w:val="24"/>
          <w:lang w:val="nl-NL"/>
        </w:rPr>
        <w:br/>
        <w:t xml:space="preserve">    om te melden voordat u </w:t>
      </w:r>
      <w:r w:rsidR="000A2782" w:rsidRPr="00EC6283">
        <w:rPr>
          <w:rFonts w:ascii="Calibri" w:hAnsi="Calibri" w:cs="Calibri"/>
          <w:kern w:val="0"/>
          <w:sz w:val="24"/>
          <w:lang w:val="nl-NL"/>
        </w:rPr>
        <w:t>met de behandeling en/of TRE</w:t>
      </w:r>
      <w:r w:rsidRPr="00EC6283">
        <w:rPr>
          <w:rFonts w:ascii="Calibri" w:hAnsi="Calibri" w:cs="Calibri"/>
          <w:kern w:val="0"/>
          <w:sz w:val="24"/>
          <w:lang w:val="nl-NL"/>
        </w:rPr>
        <w:t xml:space="preserve"> oefeningen gaat doen?</w:t>
      </w:r>
    </w:p>
    <w:p w14:paraId="69A78086" w14:textId="77777777" w:rsidR="00EA2082" w:rsidRPr="00EC6283" w:rsidRDefault="00EA2082" w:rsidP="00EA2082">
      <w:pPr>
        <w:pStyle w:val="Kleurrijkelijst-accent11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kern w:val="0"/>
          <w:sz w:val="24"/>
          <w:lang w:val="nl-NL"/>
        </w:rPr>
      </w:pPr>
    </w:p>
    <w:p w14:paraId="59FA7E2D" w14:textId="77777777" w:rsidR="00EA2082" w:rsidRPr="00EC6283" w:rsidRDefault="00EA2082" w:rsidP="00EA2082">
      <w:pPr>
        <w:pStyle w:val="Kleurrijkelijst-accent11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kern w:val="0"/>
          <w:sz w:val="24"/>
          <w:lang w:val="nl-NL"/>
        </w:rPr>
      </w:pPr>
    </w:p>
    <w:p w14:paraId="79C77AF5" w14:textId="77777777" w:rsidR="00553B48" w:rsidRPr="00EC6283" w:rsidRDefault="00553B48" w:rsidP="00CC7290">
      <w:pPr>
        <w:pStyle w:val="Kop1"/>
        <w:rPr>
          <w:rFonts w:ascii="Calibri" w:hAnsi="Calibri" w:cs="Calibri"/>
          <w:sz w:val="24"/>
          <w:szCs w:val="24"/>
        </w:rPr>
      </w:pPr>
      <w:proofErr w:type="spellStart"/>
      <w:r w:rsidRPr="00EC6283">
        <w:rPr>
          <w:rFonts w:ascii="Calibri" w:hAnsi="Calibri" w:cs="Calibri"/>
          <w:sz w:val="24"/>
          <w:szCs w:val="24"/>
        </w:rPr>
        <w:t>Informed</w:t>
      </w:r>
      <w:proofErr w:type="spellEnd"/>
      <w:r w:rsidRPr="00EC6283">
        <w:rPr>
          <w:rFonts w:ascii="Calibri" w:hAnsi="Calibri" w:cs="Calibri"/>
          <w:sz w:val="24"/>
          <w:szCs w:val="24"/>
        </w:rPr>
        <w:t xml:space="preserve"> Consent</w:t>
      </w:r>
      <w:r w:rsidR="00CC7290" w:rsidRPr="00EC6283">
        <w:rPr>
          <w:rFonts w:ascii="Calibri" w:hAnsi="Calibri" w:cs="Calibri"/>
          <w:sz w:val="24"/>
          <w:szCs w:val="24"/>
        </w:rPr>
        <w:t xml:space="preserve">: </w:t>
      </w:r>
      <w:r w:rsidR="007E0F77" w:rsidRPr="00EC6283">
        <w:rPr>
          <w:rFonts w:ascii="Calibri" w:hAnsi="Calibri" w:cs="Calibri"/>
          <w:color w:val="00B050"/>
          <w:sz w:val="24"/>
          <w:szCs w:val="24"/>
        </w:rPr>
        <w:br/>
      </w:r>
      <w:r w:rsidRPr="00EC6283">
        <w:rPr>
          <w:rFonts w:ascii="Calibri" w:hAnsi="Calibri" w:cs="Calibri"/>
          <w:sz w:val="24"/>
          <w:szCs w:val="24"/>
        </w:rPr>
        <w:t xml:space="preserve">Dit </w:t>
      </w:r>
      <w:r w:rsidR="00AD7774" w:rsidRPr="00EC6283">
        <w:rPr>
          <w:rFonts w:ascii="Calibri" w:hAnsi="Calibri" w:cs="Calibri"/>
          <w:sz w:val="24"/>
          <w:szCs w:val="24"/>
        </w:rPr>
        <w:t>‘</w:t>
      </w:r>
      <w:r w:rsidR="00C35C4A" w:rsidRPr="00EC6283">
        <w:rPr>
          <w:rFonts w:ascii="Calibri" w:hAnsi="Calibri" w:cs="Calibri"/>
          <w:sz w:val="24"/>
          <w:szCs w:val="24"/>
        </w:rPr>
        <w:t xml:space="preserve">nogal formele </w:t>
      </w:r>
      <w:r w:rsidRPr="00EC6283">
        <w:rPr>
          <w:rFonts w:ascii="Calibri" w:hAnsi="Calibri" w:cs="Calibri"/>
          <w:sz w:val="24"/>
          <w:szCs w:val="24"/>
        </w:rPr>
        <w:t>gedeelte</w:t>
      </w:r>
      <w:r w:rsidR="00AD7774" w:rsidRPr="00EC6283">
        <w:rPr>
          <w:rFonts w:ascii="Calibri" w:hAnsi="Calibri" w:cs="Calibri"/>
          <w:sz w:val="24"/>
          <w:szCs w:val="24"/>
        </w:rPr>
        <w:t>’</w:t>
      </w:r>
      <w:r w:rsidRPr="00EC6283">
        <w:rPr>
          <w:rFonts w:ascii="Calibri" w:hAnsi="Calibri" w:cs="Calibri"/>
          <w:sz w:val="24"/>
          <w:szCs w:val="24"/>
        </w:rPr>
        <w:t xml:space="preserve"> van de medische intake, is vanuit de ingevoerde AVG-wet én mijn lidmaatschap bij de</w:t>
      </w:r>
      <w:r w:rsidR="00CC7290" w:rsidRPr="00EC6283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Pr="00EC6283">
          <w:rPr>
            <w:rStyle w:val="Hyperlink"/>
            <w:rFonts w:ascii="Calibri" w:hAnsi="Calibri" w:cs="Calibri"/>
            <w:sz w:val="24"/>
            <w:szCs w:val="24"/>
          </w:rPr>
          <w:t>VIV beroepsvereniging</w:t>
        </w:r>
      </w:hyperlink>
      <w:r w:rsidRPr="00EC6283">
        <w:rPr>
          <w:rFonts w:ascii="Calibri" w:hAnsi="Calibri" w:cs="Calibri"/>
          <w:sz w:val="24"/>
          <w:szCs w:val="24"/>
        </w:rPr>
        <w:t xml:space="preserve"> verplicht.</w:t>
      </w:r>
      <w:r w:rsidR="00C80D28" w:rsidRPr="00EC6283">
        <w:rPr>
          <w:rFonts w:ascii="Calibri" w:hAnsi="Calibri" w:cs="Calibri"/>
          <w:sz w:val="24"/>
          <w:szCs w:val="24"/>
        </w:rPr>
        <w:t xml:space="preserve"> </w:t>
      </w:r>
      <w:r w:rsidR="00C35C4A" w:rsidRPr="00EC6283">
        <w:rPr>
          <w:rFonts w:ascii="Calibri" w:hAnsi="Calibri" w:cs="Calibri"/>
          <w:color w:val="00B050"/>
          <w:sz w:val="24"/>
          <w:szCs w:val="24"/>
        </w:rPr>
        <w:t xml:space="preserve">Als professional zul je dit begrijpen. </w:t>
      </w:r>
      <w:r w:rsidR="000A2782" w:rsidRPr="00EC6283">
        <w:rPr>
          <w:rFonts w:ascii="Calibri" w:hAnsi="Calibri" w:cs="Calibri"/>
          <w:sz w:val="24"/>
          <w:szCs w:val="24"/>
        </w:rPr>
        <w:t>Ondergetekende</w:t>
      </w:r>
      <w:r w:rsidRPr="00EC6283">
        <w:rPr>
          <w:rFonts w:ascii="Calibri" w:hAnsi="Calibri" w:cs="Calibri"/>
          <w:sz w:val="24"/>
          <w:szCs w:val="24"/>
        </w:rPr>
        <w:t>:</w:t>
      </w:r>
      <w:r w:rsidR="000A2782" w:rsidRPr="00EC6283">
        <w:rPr>
          <w:rFonts w:ascii="Calibri" w:hAnsi="Calibri" w:cs="Calibri"/>
          <w:sz w:val="24"/>
          <w:szCs w:val="24"/>
        </w:rPr>
        <w:br/>
      </w:r>
    </w:p>
    <w:p w14:paraId="74C4F772" w14:textId="77777777" w:rsidR="00553B48" w:rsidRPr="00EC6283" w:rsidRDefault="00553B48" w:rsidP="00C80D28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lang w:val="nl-NL"/>
        </w:rPr>
      </w:pPr>
      <w:r w:rsidRPr="00EC6283">
        <w:rPr>
          <w:rFonts w:ascii="Calibri" w:hAnsi="Calibri" w:cs="Calibri"/>
          <w:sz w:val="24"/>
          <w:lang w:val="nl-NL"/>
        </w:rPr>
        <w:t>heeft de vragen in dit intake formulier alsmede de vragen die Marc Doomernik aan hem/haar heeft gesteld voor of tijdens de behandeling, naar waarheid beantwoord. En ook alle relevante informatie m.b.t. gezondheid te hebben gegeven.</w:t>
      </w:r>
    </w:p>
    <w:p w14:paraId="4355C6BA" w14:textId="77777777" w:rsidR="00553B48" w:rsidRPr="00EC6283" w:rsidRDefault="00553B48" w:rsidP="00C80D28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lang w:val="nl-NL"/>
        </w:rPr>
      </w:pPr>
      <w:r w:rsidRPr="00EC6283">
        <w:rPr>
          <w:rFonts w:ascii="Calibri" w:hAnsi="Calibri" w:cs="Calibri"/>
          <w:sz w:val="24"/>
          <w:lang w:val="nl-NL"/>
        </w:rPr>
        <w:t>realiseert zich voorts dat er geen sprake is van een resultaatsverplichting, maar een inspanningsverplichting aan de zijde van Marc Doomernik.</w:t>
      </w:r>
    </w:p>
    <w:p w14:paraId="4CB5A037" w14:textId="77777777" w:rsidR="00553B48" w:rsidRPr="00EC6283" w:rsidRDefault="00553B48" w:rsidP="00C80D28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lang w:val="nl-NL"/>
        </w:rPr>
      </w:pPr>
      <w:r w:rsidRPr="00EC6283">
        <w:rPr>
          <w:rFonts w:ascii="Calibri" w:hAnsi="Calibri" w:cs="Calibri"/>
          <w:sz w:val="24"/>
          <w:lang w:val="nl-NL"/>
        </w:rPr>
        <w:t>is op de hoogte van de vertrouwelijkheid van de informatie die gegeven wordt en akkoord met de privacyverklaring; dat wat in de praktijk wordt besproken niet gedeeld wordt met derden anders dan met toestemming van ondergetekende.</w:t>
      </w:r>
    </w:p>
    <w:p w14:paraId="6ED0453B" w14:textId="77777777" w:rsidR="00BC2DDB" w:rsidRPr="00EC6283" w:rsidRDefault="00BC2DDB" w:rsidP="00BC2DDB">
      <w:pPr>
        <w:spacing w:line="240" w:lineRule="auto"/>
        <w:rPr>
          <w:rFonts w:ascii="Calibri" w:hAnsi="Calibri" w:cs="Calibri"/>
          <w:sz w:val="24"/>
          <w:lang w:val="nl-NL"/>
        </w:rPr>
      </w:pPr>
    </w:p>
    <w:p w14:paraId="46FCCDD0" w14:textId="77777777" w:rsidR="00BC2DDB" w:rsidRPr="00EC6283" w:rsidRDefault="00BC2DDB" w:rsidP="00BC2DDB">
      <w:pPr>
        <w:spacing w:line="240" w:lineRule="auto"/>
        <w:rPr>
          <w:rFonts w:ascii="Calibri" w:hAnsi="Calibri" w:cs="Calibri"/>
          <w:sz w:val="24"/>
          <w:lang w:val="nl-NL"/>
        </w:rPr>
      </w:pPr>
    </w:p>
    <w:p w14:paraId="6B707542" w14:textId="77777777" w:rsidR="00BC2DDB" w:rsidRPr="00EC6283" w:rsidRDefault="00BC2DDB" w:rsidP="00BC2DDB">
      <w:pPr>
        <w:spacing w:line="240" w:lineRule="auto"/>
        <w:rPr>
          <w:rFonts w:ascii="Calibri" w:hAnsi="Calibri" w:cs="Calibri"/>
          <w:sz w:val="24"/>
          <w:lang w:val="nl-NL"/>
        </w:rPr>
      </w:pPr>
    </w:p>
    <w:p w14:paraId="544F56DE" w14:textId="77777777" w:rsidR="00BC2DDB" w:rsidRPr="00EC6283" w:rsidRDefault="00BC2DDB" w:rsidP="00BC2DDB">
      <w:pPr>
        <w:spacing w:line="240" w:lineRule="auto"/>
        <w:rPr>
          <w:rFonts w:ascii="Calibri" w:hAnsi="Calibri" w:cs="Calibri"/>
          <w:sz w:val="24"/>
          <w:lang w:val="nl-NL"/>
        </w:rPr>
      </w:pPr>
    </w:p>
    <w:p w14:paraId="02C46017" w14:textId="77777777" w:rsidR="00BC2DDB" w:rsidRPr="00EC6283" w:rsidRDefault="00BC2DDB" w:rsidP="00BC2DDB">
      <w:pPr>
        <w:spacing w:line="240" w:lineRule="auto"/>
        <w:rPr>
          <w:rFonts w:ascii="Calibri" w:hAnsi="Calibri" w:cs="Calibri"/>
          <w:sz w:val="24"/>
          <w:lang w:val="nl-NL"/>
        </w:rPr>
      </w:pPr>
    </w:p>
    <w:p w14:paraId="42A6F2E0" w14:textId="77777777" w:rsidR="00CC7290" w:rsidRPr="00EC6283" w:rsidRDefault="00C80D28" w:rsidP="00C80D28">
      <w:pPr>
        <w:pStyle w:val="Plattetekst"/>
        <w:numPr>
          <w:ilvl w:val="0"/>
          <w:numId w:val="4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EC6283">
        <w:rPr>
          <w:rFonts w:ascii="Calibri" w:hAnsi="Calibri" w:cs="Calibri"/>
          <w:b w:val="0"/>
          <w:bCs w:val="0"/>
          <w:sz w:val="24"/>
          <w:szCs w:val="24"/>
        </w:rPr>
        <w:t>verklaart, na het lezen van bovenstaande en op basis van alle gekregen informatie, tot een weloverwogen besluit te zijn gekomen om een</w:t>
      </w:r>
      <w:r w:rsidR="00C35C4A"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TRE </w:t>
      </w:r>
      <w:r w:rsidR="007E0F77" w:rsidRPr="00EC6283">
        <w:rPr>
          <w:rFonts w:ascii="Calibri" w:hAnsi="Calibri" w:cs="Calibri"/>
          <w:b w:val="0"/>
          <w:bCs w:val="0"/>
          <w:sz w:val="24"/>
          <w:szCs w:val="24"/>
        </w:rPr>
        <w:t>workshop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te willen ondergaan.</w:t>
      </w:r>
      <w:r w:rsidR="00CC7290"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C7290" w:rsidRPr="00EC6283">
        <w:rPr>
          <w:rFonts w:ascii="Calibri" w:hAnsi="Calibri" w:cs="Calibri"/>
          <w:b w:val="0"/>
          <w:bCs w:val="0"/>
          <w:sz w:val="24"/>
          <w:szCs w:val="24"/>
        </w:rPr>
        <w:br/>
      </w:r>
    </w:p>
    <w:p w14:paraId="19C04EC6" w14:textId="77777777" w:rsidR="00AD7774" w:rsidRPr="00EC6283" w:rsidRDefault="00CC7290" w:rsidP="00BC2DDB">
      <w:pPr>
        <w:pStyle w:val="Plattetekst"/>
        <w:numPr>
          <w:ilvl w:val="0"/>
          <w:numId w:val="4"/>
        </w:numPr>
        <w:rPr>
          <w:rFonts w:ascii="Calibri" w:hAnsi="Calibri" w:cs="Calibri"/>
          <w:b w:val="0"/>
          <w:bCs w:val="0"/>
          <w:sz w:val="24"/>
          <w:szCs w:val="24"/>
        </w:rPr>
      </w:pP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erkent en accepteert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dat hij/zij niet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gekwalificeerd is om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anderen te begeleiden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in TRE®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 xml:space="preserve">en dat hij/zij 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TRE®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slechts gebruikt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 xml:space="preserve">voor </w:t>
      </w:r>
      <w:r w:rsidR="00AD7774"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zich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>zelf. Om TRE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>®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 xml:space="preserve"> Provider te worden dien ik een TRE</w:t>
      </w:r>
      <w:r w:rsidRPr="00EC6283">
        <w:rPr>
          <w:rFonts w:ascii="Calibri" w:hAnsi="Calibri" w:cs="Calibri"/>
          <w:b w:val="0"/>
          <w:bCs w:val="0"/>
          <w:sz w:val="24"/>
          <w:szCs w:val="24"/>
        </w:rPr>
        <w:t xml:space="preserve">® </w:t>
      </w:r>
      <w:r w:rsidRPr="00EC6283">
        <w:rPr>
          <w:rStyle w:val="hps"/>
          <w:rFonts w:ascii="Calibri" w:hAnsi="Calibri" w:cs="Calibri"/>
          <w:b w:val="0"/>
          <w:bCs w:val="0"/>
          <w:sz w:val="24"/>
          <w:szCs w:val="24"/>
        </w:rPr>
        <w:t xml:space="preserve">opleiding te volgen. </w:t>
      </w:r>
    </w:p>
    <w:p w14:paraId="019AD2C8" w14:textId="77777777" w:rsidR="00AD7774" w:rsidRPr="00EC6283" w:rsidRDefault="00AD7774" w:rsidP="00C80D28">
      <w:pPr>
        <w:spacing w:line="360" w:lineRule="auto"/>
        <w:rPr>
          <w:rFonts w:ascii="Calibri" w:hAnsi="Calibri" w:cs="Calibri"/>
          <w:sz w:val="24"/>
          <w:lang w:val="nl-NL"/>
        </w:rPr>
      </w:pPr>
    </w:p>
    <w:p w14:paraId="2B94F5C2" w14:textId="77777777" w:rsidR="00553B48" w:rsidRPr="00EC6283" w:rsidRDefault="00553B48" w:rsidP="00C80D28">
      <w:pPr>
        <w:spacing w:line="360" w:lineRule="auto"/>
        <w:rPr>
          <w:rFonts w:ascii="Calibri" w:eastAsia="Goudy" w:hAnsi="Calibri" w:cs="Calibri"/>
          <w:color w:val="FF0000"/>
          <w:kern w:val="2"/>
          <w:sz w:val="24"/>
          <w:lang w:val="nl-NL"/>
        </w:rPr>
      </w:pPr>
      <w:r w:rsidRPr="00EC6283">
        <w:rPr>
          <w:rFonts w:ascii="Calibri" w:hAnsi="Calibri" w:cs="Calibri"/>
          <w:sz w:val="24"/>
          <w:lang w:val="nl-NL"/>
        </w:rPr>
        <w:t xml:space="preserve">Alle therapeuten, aangesloten bij de beroepsvereniging VIV Nederland zijn gehouden aan de richtlijnen van de Beroepscode en werken volgens Algemene Leveringsvoorwaarden. Mocht u onverhoopt klachten hebben, kunt u </w:t>
      </w:r>
      <w:r w:rsidR="00CC7290" w:rsidRPr="00EC6283">
        <w:rPr>
          <w:rFonts w:ascii="Calibri" w:hAnsi="Calibri" w:cs="Calibri"/>
          <w:sz w:val="24"/>
          <w:lang w:val="nl-NL"/>
        </w:rPr>
        <w:t xml:space="preserve">hierover </w:t>
      </w:r>
      <w:r w:rsidRPr="00EC6283">
        <w:rPr>
          <w:rFonts w:ascii="Calibri" w:eastAsia="Goudy" w:hAnsi="Calibri" w:cs="Calibri"/>
          <w:kern w:val="2"/>
          <w:sz w:val="24"/>
          <w:lang w:val="nl-NL"/>
        </w:rPr>
        <w:t xml:space="preserve">informatie vinden op </w:t>
      </w:r>
      <w:hyperlink r:id="rId11" w:anchor="quickset-field_collection_quicktabs3" w:history="1">
        <w:r w:rsidRPr="00EC6283">
          <w:rPr>
            <w:rStyle w:val="Hyperlink"/>
            <w:rFonts w:ascii="Calibri" w:hAnsi="Calibri" w:cs="Calibri"/>
            <w:sz w:val="24"/>
            <w:lang w:val="nl-NL"/>
          </w:rPr>
          <w:t>https://www.verfrissende-blik.nl/training/tre/algemene-informatie-over-tre#quickset-field_collection_quicktabs3</w:t>
        </w:r>
      </w:hyperlink>
      <w:r w:rsidRPr="00EC6283">
        <w:rPr>
          <w:rFonts w:ascii="Calibri" w:eastAsia="Goudy" w:hAnsi="Calibri" w:cs="Calibri"/>
          <w:kern w:val="2"/>
          <w:sz w:val="24"/>
          <w:lang w:val="nl-NL"/>
        </w:rPr>
        <w:t xml:space="preserve">   en voor het tuchtrecht informatie op </w:t>
      </w:r>
      <w:hyperlink r:id="rId12" w:history="1">
        <w:r w:rsidRPr="00EC6283">
          <w:rPr>
            <w:rStyle w:val="Hyperlink"/>
            <w:rFonts w:ascii="Calibri" w:eastAsia="Goudy" w:hAnsi="Calibri" w:cs="Calibri"/>
            <w:kern w:val="2"/>
            <w:sz w:val="24"/>
            <w:lang w:val="nl-NL"/>
          </w:rPr>
          <w:t>www.vivnederland.nl</w:t>
        </w:r>
      </w:hyperlink>
      <w:r w:rsidRPr="00EC6283">
        <w:rPr>
          <w:rFonts w:ascii="Calibri" w:eastAsia="Goudy" w:hAnsi="Calibri" w:cs="Calibri"/>
          <w:color w:val="FF0000"/>
          <w:kern w:val="2"/>
          <w:sz w:val="24"/>
          <w:lang w:val="nl-NL"/>
        </w:rPr>
        <w:t>.</w:t>
      </w:r>
    </w:p>
    <w:p w14:paraId="0CA4E8AD" w14:textId="77777777" w:rsidR="00553B48" w:rsidRPr="00EC6283" w:rsidRDefault="00553B48" w:rsidP="00553B48">
      <w:pPr>
        <w:spacing w:line="360" w:lineRule="auto"/>
        <w:jc w:val="both"/>
        <w:rPr>
          <w:rFonts w:ascii="Calibri" w:hAnsi="Calibri" w:cs="Calibri"/>
          <w:sz w:val="24"/>
          <w:lang w:val="nl-NL"/>
        </w:rPr>
      </w:pPr>
      <w:r w:rsidRPr="00EC6283">
        <w:rPr>
          <w:rFonts w:ascii="Calibri" w:hAnsi="Calibri" w:cs="Calibri"/>
          <w:sz w:val="24"/>
          <w:lang w:val="nl-NL"/>
        </w:rPr>
        <w:t>Datum:</w:t>
      </w:r>
      <w:r w:rsidRPr="00EC6283">
        <w:rPr>
          <w:rFonts w:ascii="Calibri" w:hAnsi="Calibri" w:cs="Calibri"/>
          <w:sz w:val="24"/>
          <w:lang w:val="nl-NL"/>
        </w:rPr>
        <w:tab/>
      </w:r>
      <w:r w:rsidRPr="00EC6283">
        <w:rPr>
          <w:rFonts w:ascii="Calibri" w:hAnsi="Calibri" w:cs="Calibri"/>
          <w:sz w:val="24"/>
          <w:lang w:val="nl-NL"/>
        </w:rPr>
        <w:tab/>
      </w:r>
      <w:r w:rsidRPr="00EC6283">
        <w:rPr>
          <w:rFonts w:ascii="Calibri" w:hAnsi="Calibri" w:cs="Calibri"/>
          <w:sz w:val="24"/>
          <w:lang w:val="nl-NL"/>
        </w:rPr>
        <w:tab/>
        <w:t xml:space="preserve">  </w:t>
      </w:r>
      <w:r w:rsidRPr="00EC6283">
        <w:rPr>
          <w:rFonts w:ascii="Calibri" w:hAnsi="Calibri" w:cs="Calibri"/>
          <w:sz w:val="24"/>
          <w:lang w:val="nl-NL"/>
        </w:rPr>
        <w:tab/>
      </w:r>
      <w:r w:rsidRPr="00EC6283">
        <w:rPr>
          <w:rFonts w:ascii="Calibri" w:hAnsi="Calibri" w:cs="Calibri"/>
          <w:sz w:val="24"/>
          <w:lang w:val="nl-NL"/>
        </w:rPr>
        <w:tab/>
        <w:t>Handtekening cliënt:</w:t>
      </w:r>
      <w:r w:rsidRPr="00EC6283">
        <w:rPr>
          <w:rFonts w:ascii="Calibri" w:hAnsi="Calibri" w:cs="Calibri"/>
          <w:sz w:val="24"/>
          <w:lang w:val="nl-NL"/>
        </w:rPr>
        <w:tab/>
      </w:r>
    </w:p>
    <w:p w14:paraId="2D7EE19E" w14:textId="77777777" w:rsidR="00553B48" w:rsidRPr="00EC6283" w:rsidRDefault="00553B48" w:rsidP="00553B48">
      <w:pPr>
        <w:spacing w:line="360" w:lineRule="auto"/>
        <w:jc w:val="both"/>
        <w:rPr>
          <w:rFonts w:ascii="Calibri" w:hAnsi="Calibri" w:cs="Calibri"/>
          <w:sz w:val="24"/>
          <w:lang w:val="nl-NL"/>
        </w:rPr>
      </w:pPr>
    </w:p>
    <w:p w14:paraId="77A24565" w14:textId="77777777" w:rsidR="00553B48" w:rsidRPr="00EC6283" w:rsidRDefault="00553B48" w:rsidP="00553B48">
      <w:pPr>
        <w:pStyle w:val="Plattetekst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6283">
        <w:rPr>
          <w:rFonts w:ascii="Calibri" w:hAnsi="Calibri" w:cs="Calibri"/>
          <w:sz w:val="24"/>
          <w:szCs w:val="24"/>
        </w:rPr>
        <w:t>Door ondertekening verklaart de behandelaar dat alle informatie, die nodig is voor de behandeling, is verstrekt aan de cliënt en vergewist zich ervan dat de cliënt de informatie heeft begrepen.</w:t>
      </w:r>
    </w:p>
    <w:p w14:paraId="274D37D4" w14:textId="77777777" w:rsidR="00470AC1" w:rsidRPr="00EC6283" w:rsidRDefault="00CC7290" w:rsidP="00CC7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kern w:val="0"/>
          <w:sz w:val="24"/>
          <w:u w:val="single"/>
          <w:lang w:val="nl-NL"/>
        </w:rPr>
      </w:pPr>
      <w:r w:rsidRPr="00EC6283">
        <w:rPr>
          <w:rFonts w:ascii="Calibri" w:hAnsi="Calibri" w:cs="Calibri"/>
          <w:sz w:val="24"/>
          <w:lang w:val="nl-NL"/>
        </w:rPr>
        <w:br/>
      </w:r>
    </w:p>
    <w:p w14:paraId="5863931C" w14:textId="77777777" w:rsidR="00CC7290" w:rsidRPr="00EC6283" w:rsidRDefault="00CC7290" w:rsidP="004871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kern w:val="0"/>
          <w:sz w:val="24"/>
          <w:u w:val="single"/>
          <w:lang w:val="nl-NL"/>
        </w:rPr>
      </w:pPr>
    </w:p>
    <w:p w14:paraId="7F0F83DE" w14:textId="77777777" w:rsidR="00045493" w:rsidRPr="00EC6283" w:rsidRDefault="00045493" w:rsidP="004871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kern w:val="0"/>
          <w:sz w:val="24"/>
          <w:u w:val="single"/>
          <w:lang w:val="nl-NL"/>
        </w:rPr>
      </w:pPr>
    </w:p>
    <w:p w14:paraId="1142CEAB" w14:textId="77777777" w:rsidR="00045493" w:rsidRPr="00EC6283" w:rsidRDefault="00045493" w:rsidP="004871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</w:pPr>
      <w:r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>Dit formulier</w:t>
      </w:r>
      <w:r w:rsidR="00003EE0"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 xml:space="preserve"> bij voorkeur</w:t>
      </w:r>
      <w:r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 xml:space="preserve"> </w:t>
      </w:r>
      <w:r w:rsidR="00003EE0"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 xml:space="preserve">voorafgaand  ingevuld en ondertekend mailen naar </w:t>
      </w:r>
      <w:r w:rsidR="00443D6C"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>info@marcdoomernik.nl</w:t>
      </w:r>
      <w:r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 xml:space="preserve"> </w:t>
      </w:r>
      <w:r w:rsidR="00003EE0"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 xml:space="preserve">óf anders </w:t>
      </w:r>
      <w:r w:rsidRPr="00EC6283">
        <w:rPr>
          <w:rFonts w:ascii="Calibri" w:hAnsi="Calibri" w:cs="Calibri"/>
          <w:b/>
          <w:color w:val="7030A0"/>
          <w:kern w:val="0"/>
          <w:sz w:val="28"/>
          <w:szCs w:val="28"/>
          <w:u w:val="single"/>
          <w:lang w:val="nl-NL"/>
        </w:rPr>
        <w:t xml:space="preserve">meenemen naar de individuele sessie / workshop </w:t>
      </w:r>
      <w:r w:rsidRPr="00EC6283">
        <w:rPr>
          <w:rFonts w:ascii="Calibri" w:hAnsi="Calibri" w:cs="Calibri"/>
          <w:sz w:val="28"/>
          <w:szCs w:val="28"/>
          <w:lang w:val="nl-NL"/>
        </w:rPr>
        <w:t xml:space="preserve">                     </w:t>
      </w:r>
    </w:p>
    <w:sectPr w:rsidR="00045493" w:rsidRPr="00EC6283" w:rsidSect="00646B80">
      <w:headerReference w:type="default" r:id="rId13"/>
      <w:footerReference w:type="default" r:id="rId14"/>
      <w:pgSz w:w="11906" w:h="16838" w:code="9"/>
      <w:pgMar w:top="567" w:right="851" w:bottom="851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9ED" w14:textId="77777777" w:rsidR="00EC6283" w:rsidRDefault="00EC6283" w:rsidP="00CF376F">
      <w:pPr>
        <w:spacing w:after="0" w:line="240" w:lineRule="auto"/>
      </w:pPr>
      <w:r>
        <w:separator/>
      </w:r>
    </w:p>
  </w:endnote>
  <w:endnote w:type="continuationSeparator" w:id="0">
    <w:p w14:paraId="10FE2A58" w14:textId="77777777" w:rsidR="00EC6283" w:rsidRDefault="00EC6283" w:rsidP="00CF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udy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6ED8" w14:textId="77777777" w:rsidR="008B451E" w:rsidRPr="00D942E5" w:rsidRDefault="00443D6C" w:rsidP="00646B80">
    <w:pPr>
      <w:autoSpaceDE w:val="0"/>
      <w:autoSpaceDN w:val="0"/>
      <w:adjustRightInd w:val="0"/>
      <w:spacing w:after="0" w:line="240" w:lineRule="auto"/>
      <w:rPr>
        <w:lang w:val="nl-NL"/>
      </w:rPr>
    </w:pPr>
    <w:r>
      <w:t>www.marcdoomernik.nl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1D0F" w14:textId="77777777" w:rsidR="00EC6283" w:rsidRDefault="00EC6283" w:rsidP="00CF376F">
      <w:pPr>
        <w:spacing w:after="0" w:line="240" w:lineRule="auto"/>
      </w:pPr>
      <w:r>
        <w:separator/>
      </w:r>
    </w:p>
  </w:footnote>
  <w:footnote w:type="continuationSeparator" w:id="0">
    <w:p w14:paraId="7A346DA8" w14:textId="77777777" w:rsidR="00EC6283" w:rsidRDefault="00EC6283" w:rsidP="00CF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ECE" w14:textId="77777777" w:rsidR="00A47716" w:rsidRDefault="00A47716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1BCEA77D" w14:textId="77777777" w:rsidR="00A47716" w:rsidRDefault="00A477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603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4301B"/>
    <w:multiLevelType w:val="hybridMultilevel"/>
    <w:tmpl w:val="7B3ABF24"/>
    <w:styleLink w:val="Gemporteerdestijl1"/>
    <w:lvl w:ilvl="0" w:tplc="3EC0A1C0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EE0ACA">
      <w:start w:val="1"/>
      <w:numFmt w:val="bullet"/>
      <w:suff w:val="nothing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6815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C22834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0F622">
      <w:start w:val="1"/>
      <w:numFmt w:val="bullet"/>
      <w:suff w:val="nothing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AEDF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1867CC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A09300">
      <w:start w:val="1"/>
      <w:numFmt w:val="bullet"/>
      <w:suff w:val="nothing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ACAB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E6AE2"/>
    <w:multiLevelType w:val="hybridMultilevel"/>
    <w:tmpl w:val="3ACC0B32"/>
    <w:lvl w:ilvl="0" w:tplc="AA0C1C1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8F03A7"/>
    <w:multiLevelType w:val="hybridMultilevel"/>
    <w:tmpl w:val="B94A001A"/>
    <w:lvl w:ilvl="0" w:tplc="6244296E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5E6D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BE57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FC337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1ECB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6ADF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70D1B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A74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0DB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98E4E5A"/>
    <w:multiLevelType w:val="hybridMultilevel"/>
    <w:tmpl w:val="BBA42DC8"/>
    <w:lvl w:ilvl="0" w:tplc="4F10A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9E7E0D"/>
    <w:multiLevelType w:val="hybridMultilevel"/>
    <w:tmpl w:val="F6801922"/>
    <w:lvl w:ilvl="0" w:tplc="B0C4F85A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CEB9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BC328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326F2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0A93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E607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AFA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E413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8A8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F82A9F"/>
    <w:multiLevelType w:val="hybridMultilevel"/>
    <w:tmpl w:val="A8507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B602CC"/>
    <w:multiLevelType w:val="hybridMultilevel"/>
    <w:tmpl w:val="26BEA398"/>
    <w:lvl w:ilvl="0" w:tplc="AA0C1C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12511"/>
    <w:multiLevelType w:val="hybridMultilevel"/>
    <w:tmpl w:val="7B980CB0"/>
    <w:lvl w:ilvl="0" w:tplc="3AB0FA9A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A6F1A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606D48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29906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36D5C2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C2485A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9E5E58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43ADE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D69AE8">
      <w:start w:val="1"/>
      <w:numFmt w:val="bullet"/>
      <w:lvlText w:val="☐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B526C12"/>
    <w:multiLevelType w:val="hybridMultilevel"/>
    <w:tmpl w:val="717AC654"/>
    <w:lvl w:ilvl="0" w:tplc="A210C2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25F6"/>
    <w:multiLevelType w:val="hybridMultilevel"/>
    <w:tmpl w:val="7B3ABF24"/>
    <w:numStyleLink w:val="Gemporteerdestijl1"/>
  </w:abstractNum>
  <w:num w:numId="1" w16cid:durableId="1382512146">
    <w:abstractNumId w:val="9"/>
  </w:num>
  <w:num w:numId="2" w16cid:durableId="797799361">
    <w:abstractNumId w:val="7"/>
  </w:num>
  <w:num w:numId="3" w16cid:durableId="1492522782">
    <w:abstractNumId w:val="0"/>
  </w:num>
  <w:num w:numId="4" w16cid:durableId="2112311313">
    <w:abstractNumId w:val="2"/>
  </w:num>
  <w:num w:numId="5" w16cid:durableId="301662703">
    <w:abstractNumId w:val="6"/>
  </w:num>
  <w:num w:numId="6" w16cid:durableId="1815102722">
    <w:abstractNumId w:val="4"/>
  </w:num>
  <w:num w:numId="7" w16cid:durableId="593636200">
    <w:abstractNumId w:val="1"/>
  </w:num>
  <w:num w:numId="8" w16cid:durableId="1409771459">
    <w:abstractNumId w:val="10"/>
  </w:num>
  <w:num w:numId="9" w16cid:durableId="463734785">
    <w:abstractNumId w:val="10"/>
    <w:lvlOverride w:ilvl="0">
      <w:lvl w:ilvl="0" w:tplc="E5CC5B0C">
        <w:start w:val="1"/>
        <w:numFmt w:val="bullet"/>
        <w:lvlText w:val="-"/>
        <w:lvlJc w:val="left"/>
        <w:pPr>
          <w:tabs>
            <w:tab w:val="left" w:pos="284"/>
          </w:tabs>
          <w:ind w:left="159" w:hanging="15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A2B60">
        <w:start w:val="1"/>
        <w:numFmt w:val="bullet"/>
        <w:lvlText w:val="o"/>
        <w:lvlJc w:val="left"/>
        <w:pPr>
          <w:tabs>
            <w:tab w:val="left" w:pos="284"/>
          </w:tabs>
          <w:ind w:left="159" w:hanging="15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067298">
        <w:start w:val="1"/>
        <w:numFmt w:val="bullet"/>
        <w:lvlText w:val="▪"/>
        <w:lvlJc w:val="left"/>
        <w:pPr>
          <w:ind w:left="403" w:hanging="4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38924C">
        <w:start w:val="1"/>
        <w:numFmt w:val="bullet"/>
        <w:lvlText w:val="•"/>
        <w:lvlJc w:val="left"/>
        <w:pPr>
          <w:ind w:left="403" w:hanging="4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F2DF88">
        <w:start w:val="1"/>
        <w:numFmt w:val="bullet"/>
        <w:lvlText w:val="o"/>
        <w:lvlJc w:val="left"/>
        <w:pPr>
          <w:tabs>
            <w:tab w:val="left" w:pos="284"/>
          </w:tabs>
          <w:ind w:left="159" w:hanging="15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889016">
        <w:start w:val="1"/>
        <w:numFmt w:val="bullet"/>
        <w:lvlText w:val="▪"/>
        <w:lvlJc w:val="left"/>
        <w:pPr>
          <w:ind w:left="403" w:hanging="4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D2E780">
        <w:start w:val="1"/>
        <w:numFmt w:val="bullet"/>
        <w:lvlText w:val="•"/>
        <w:lvlJc w:val="left"/>
        <w:pPr>
          <w:ind w:left="403" w:hanging="40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4A5C0C">
        <w:start w:val="1"/>
        <w:numFmt w:val="bullet"/>
        <w:lvlText w:val="o"/>
        <w:lvlJc w:val="left"/>
        <w:pPr>
          <w:tabs>
            <w:tab w:val="left" w:pos="284"/>
          </w:tabs>
          <w:ind w:left="159" w:hanging="15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D2649E">
        <w:start w:val="1"/>
        <w:numFmt w:val="bullet"/>
        <w:lvlText w:val="▪"/>
        <w:lvlJc w:val="left"/>
        <w:pPr>
          <w:ind w:left="403" w:hanging="4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5443832">
    <w:abstractNumId w:val="5"/>
  </w:num>
  <w:num w:numId="11" w16cid:durableId="290483644">
    <w:abstractNumId w:val="3"/>
  </w:num>
  <w:num w:numId="12" w16cid:durableId="773399524">
    <w:abstractNumId w:val="3"/>
    <w:lvlOverride w:ilvl="0">
      <w:lvl w:ilvl="0" w:tplc="6244296E">
        <w:start w:val="1"/>
        <w:numFmt w:val="bullet"/>
        <w:lvlText w:val="☐"/>
        <w:lvlJc w:val="left"/>
        <w:pPr>
          <w:ind w:left="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5E6DE0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BE57C8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FC3376">
        <w:start w:val="1"/>
        <w:numFmt w:val="bullet"/>
        <w:lvlText w:val="•"/>
        <w:lvlJc w:val="left"/>
        <w:pPr>
          <w:ind w:left="29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1ECB1E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6ADF8E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B2">
        <w:start w:val="1"/>
        <w:numFmt w:val="bullet"/>
        <w:lvlText w:val="•"/>
        <w:lvlJc w:val="left"/>
        <w:pPr>
          <w:ind w:left="50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A741E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D0DBD4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583687607">
    <w:abstractNumId w:val="8"/>
  </w:num>
  <w:num w:numId="14" w16cid:durableId="19356582">
    <w:abstractNumId w:val="8"/>
    <w:lvlOverride w:ilvl="0">
      <w:lvl w:ilvl="0" w:tplc="3AB0FA9A">
        <w:start w:val="1"/>
        <w:numFmt w:val="bullet"/>
        <w:lvlText w:val="☐"/>
        <w:lvlJc w:val="left"/>
        <w:pPr>
          <w:ind w:left="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A6F1A">
        <w:start w:val="1"/>
        <w:numFmt w:val="bullet"/>
        <w:lvlText w:val="☐"/>
        <w:lvlJc w:val="left"/>
        <w:pPr>
          <w:ind w:left="786" w:hanging="1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06D48">
        <w:start w:val="1"/>
        <w:numFmt w:val="bullet"/>
        <w:lvlText w:val="☐"/>
        <w:lvlJc w:val="left"/>
        <w:pPr>
          <w:ind w:left="1417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29906">
        <w:start w:val="1"/>
        <w:numFmt w:val="bullet"/>
        <w:lvlText w:val="☐"/>
        <w:lvlJc w:val="left"/>
        <w:pPr>
          <w:ind w:left="2017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36D5C2">
        <w:start w:val="1"/>
        <w:numFmt w:val="bullet"/>
        <w:lvlText w:val="☐"/>
        <w:lvlJc w:val="left"/>
        <w:pPr>
          <w:ind w:left="2637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2485A">
        <w:start w:val="1"/>
        <w:numFmt w:val="bullet"/>
        <w:lvlText w:val="☐"/>
        <w:lvlJc w:val="left"/>
        <w:pPr>
          <w:ind w:left="3237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E5E58">
        <w:start w:val="1"/>
        <w:numFmt w:val="bullet"/>
        <w:lvlText w:val="☐"/>
        <w:lvlJc w:val="left"/>
        <w:pPr>
          <w:ind w:left="3837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F43ADE">
        <w:start w:val="1"/>
        <w:numFmt w:val="bullet"/>
        <w:lvlText w:val="☐"/>
        <w:lvlJc w:val="left"/>
        <w:pPr>
          <w:ind w:left="4437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69AE8">
        <w:start w:val="1"/>
        <w:numFmt w:val="bullet"/>
        <w:lvlText w:val="☐"/>
        <w:lvlJc w:val="left"/>
        <w:pPr>
          <w:ind w:left="5037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079327208">
    <w:abstractNumId w:val="8"/>
    <w:lvlOverride w:ilvl="0">
      <w:lvl w:ilvl="0" w:tplc="3AB0FA9A">
        <w:start w:val="1"/>
        <w:numFmt w:val="bullet"/>
        <w:lvlText w:val="☐"/>
        <w:lvlJc w:val="left"/>
        <w:pPr>
          <w:ind w:left="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A6F1A">
        <w:start w:val="1"/>
        <w:numFmt w:val="bullet"/>
        <w:lvlText w:val="☐"/>
        <w:lvlJc w:val="left"/>
        <w:pPr>
          <w:ind w:left="790" w:hanging="1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06D48">
        <w:start w:val="1"/>
        <w:numFmt w:val="bullet"/>
        <w:lvlText w:val="☐"/>
        <w:lvlJc w:val="left"/>
        <w:pPr>
          <w:ind w:left="14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29906">
        <w:start w:val="1"/>
        <w:numFmt w:val="bullet"/>
        <w:lvlText w:val="☐"/>
        <w:lvlJc w:val="left"/>
        <w:pPr>
          <w:ind w:left="20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36D5C2">
        <w:start w:val="1"/>
        <w:numFmt w:val="bullet"/>
        <w:lvlText w:val="☐"/>
        <w:lvlJc w:val="left"/>
        <w:pPr>
          <w:ind w:left="2641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2485A">
        <w:start w:val="1"/>
        <w:numFmt w:val="bullet"/>
        <w:lvlText w:val="☐"/>
        <w:lvlJc w:val="left"/>
        <w:pPr>
          <w:ind w:left="3241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E5E58">
        <w:start w:val="1"/>
        <w:numFmt w:val="bullet"/>
        <w:lvlText w:val="☐"/>
        <w:lvlJc w:val="left"/>
        <w:pPr>
          <w:ind w:left="3841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F43ADE">
        <w:start w:val="1"/>
        <w:numFmt w:val="bullet"/>
        <w:lvlText w:val="☐"/>
        <w:lvlJc w:val="left"/>
        <w:pPr>
          <w:ind w:left="4441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69AE8">
        <w:start w:val="1"/>
        <w:numFmt w:val="bullet"/>
        <w:lvlText w:val="☐"/>
        <w:lvlJc w:val="left"/>
        <w:pPr>
          <w:ind w:left="5041" w:hanging="2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5678930">
    <w:abstractNumId w:val="8"/>
    <w:lvlOverride w:ilvl="0">
      <w:lvl w:ilvl="0" w:tplc="3AB0FA9A">
        <w:start w:val="1"/>
        <w:numFmt w:val="bullet"/>
        <w:lvlText w:val="☐"/>
        <w:lvlJc w:val="left"/>
        <w:pPr>
          <w:ind w:left="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A6F1A">
        <w:start w:val="1"/>
        <w:numFmt w:val="bullet"/>
        <w:lvlText w:val="☐"/>
        <w:lvlJc w:val="left"/>
        <w:pPr>
          <w:ind w:left="7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06D48">
        <w:start w:val="1"/>
        <w:numFmt w:val="bullet"/>
        <w:lvlText w:val="☐"/>
        <w:lvlJc w:val="left"/>
        <w:pPr>
          <w:ind w:left="1403" w:hanging="2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29906">
        <w:start w:val="1"/>
        <w:numFmt w:val="bullet"/>
        <w:lvlText w:val="☐"/>
        <w:lvlJc w:val="left"/>
        <w:pPr>
          <w:ind w:left="2003" w:hanging="2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36D5C2">
        <w:start w:val="1"/>
        <w:numFmt w:val="bullet"/>
        <w:lvlText w:val="☐"/>
        <w:lvlJc w:val="left"/>
        <w:pPr>
          <w:ind w:left="26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2485A">
        <w:start w:val="1"/>
        <w:numFmt w:val="bullet"/>
        <w:lvlText w:val="☐"/>
        <w:lvlJc w:val="left"/>
        <w:pPr>
          <w:ind w:left="32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E5E58">
        <w:start w:val="1"/>
        <w:numFmt w:val="bullet"/>
        <w:lvlText w:val="☐"/>
        <w:lvlJc w:val="left"/>
        <w:pPr>
          <w:ind w:left="38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F43ADE">
        <w:start w:val="1"/>
        <w:numFmt w:val="bullet"/>
        <w:lvlText w:val="☐"/>
        <w:lvlJc w:val="left"/>
        <w:pPr>
          <w:ind w:left="44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69AE8">
        <w:start w:val="1"/>
        <w:numFmt w:val="bullet"/>
        <w:lvlText w:val="☐"/>
        <w:lvlJc w:val="left"/>
        <w:pPr>
          <w:ind w:left="5021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4E"/>
    <w:rsid w:val="00003EE0"/>
    <w:rsid w:val="00015D0E"/>
    <w:rsid w:val="000342EA"/>
    <w:rsid w:val="000411C1"/>
    <w:rsid w:val="00045493"/>
    <w:rsid w:val="0009697F"/>
    <w:rsid w:val="000A2166"/>
    <w:rsid w:val="000A2782"/>
    <w:rsid w:val="000B0F62"/>
    <w:rsid w:val="000F44C7"/>
    <w:rsid w:val="001020E3"/>
    <w:rsid w:val="001179DE"/>
    <w:rsid w:val="001213D9"/>
    <w:rsid w:val="00124BCC"/>
    <w:rsid w:val="0013347A"/>
    <w:rsid w:val="0013377E"/>
    <w:rsid w:val="001446AC"/>
    <w:rsid w:val="001A4581"/>
    <w:rsid w:val="001B7A09"/>
    <w:rsid w:val="001D017E"/>
    <w:rsid w:val="001D4769"/>
    <w:rsid w:val="001F17CE"/>
    <w:rsid w:val="00200A12"/>
    <w:rsid w:val="00201220"/>
    <w:rsid w:val="00206615"/>
    <w:rsid w:val="00250767"/>
    <w:rsid w:val="00286B2C"/>
    <w:rsid w:val="00296CCD"/>
    <w:rsid w:val="002B47E2"/>
    <w:rsid w:val="002F5E11"/>
    <w:rsid w:val="002F5FAE"/>
    <w:rsid w:val="00337C51"/>
    <w:rsid w:val="00342AC1"/>
    <w:rsid w:val="0034640D"/>
    <w:rsid w:val="003A7118"/>
    <w:rsid w:val="003F4C75"/>
    <w:rsid w:val="0040755C"/>
    <w:rsid w:val="00410785"/>
    <w:rsid w:val="00443D6C"/>
    <w:rsid w:val="004479A3"/>
    <w:rsid w:val="00470AC1"/>
    <w:rsid w:val="0047281B"/>
    <w:rsid w:val="00487137"/>
    <w:rsid w:val="004B7E23"/>
    <w:rsid w:val="004E2FD2"/>
    <w:rsid w:val="004E478C"/>
    <w:rsid w:val="005168C8"/>
    <w:rsid w:val="00521B41"/>
    <w:rsid w:val="00523C17"/>
    <w:rsid w:val="0053270C"/>
    <w:rsid w:val="00535C1B"/>
    <w:rsid w:val="00537E1F"/>
    <w:rsid w:val="00546BF7"/>
    <w:rsid w:val="00546C60"/>
    <w:rsid w:val="00553B48"/>
    <w:rsid w:val="005B0251"/>
    <w:rsid w:val="005B405E"/>
    <w:rsid w:val="005D64E5"/>
    <w:rsid w:val="00620FFD"/>
    <w:rsid w:val="00621481"/>
    <w:rsid w:val="00646B80"/>
    <w:rsid w:val="00655F09"/>
    <w:rsid w:val="00661423"/>
    <w:rsid w:val="00677177"/>
    <w:rsid w:val="0068346E"/>
    <w:rsid w:val="00683C35"/>
    <w:rsid w:val="00684952"/>
    <w:rsid w:val="00692379"/>
    <w:rsid w:val="006B4A3F"/>
    <w:rsid w:val="006B4B21"/>
    <w:rsid w:val="006C2E98"/>
    <w:rsid w:val="006E4AF4"/>
    <w:rsid w:val="00714296"/>
    <w:rsid w:val="00740F53"/>
    <w:rsid w:val="00752876"/>
    <w:rsid w:val="007624A7"/>
    <w:rsid w:val="00775F8F"/>
    <w:rsid w:val="007A2FFA"/>
    <w:rsid w:val="007C1674"/>
    <w:rsid w:val="007E0F77"/>
    <w:rsid w:val="007F1333"/>
    <w:rsid w:val="007F672F"/>
    <w:rsid w:val="00812BE1"/>
    <w:rsid w:val="0082345E"/>
    <w:rsid w:val="00855999"/>
    <w:rsid w:val="0086430B"/>
    <w:rsid w:val="00881985"/>
    <w:rsid w:val="008871B4"/>
    <w:rsid w:val="00891E39"/>
    <w:rsid w:val="008B0671"/>
    <w:rsid w:val="008B451E"/>
    <w:rsid w:val="00906F4E"/>
    <w:rsid w:val="00912592"/>
    <w:rsid w:val="00975321"/>
    <w:rsid w:val="00985F6B"/>
    <w:rsid w:val="009C4273"/>
    <w:rsid w:val="009D259C"/>
    <w:rsid w:val="009E5E54"/>
    <w:rsid w:val="009E7E6A"/>
    <w:rsid w:val="00A00495"/>
    <w:rsid w:val="00A25332"/>
    <w:rsid w:val="00A47716"/>
    <w:rsid w:val="00A56828"/>
    <w:rsid w:val="00A6102D"/>
    <w:rsid w:val="00A61259"/>
    <w:rsid w:val="00A93C6E"/>
    <w:rsid w:val="00AD7774"/>
    <w:rsid w:val="00AE5DC0"/>
    <w:rsid w:val="00B10722"/>
    <w:rsid w:val="00B2765C"/>
    <w:rsid w:val="00B3671D"/>
    <w:rsid w:val="00B52955"/>
    <w:rsid w:val="00B7003D"/>
    <w:rsid w:val="00B81872"/>
    <w:rsid w:val="00B93283"/>
    <w:rsid w:val="00BC0622"/>
    <w:rsid w:val="00BC2DDB"/>
    <w:rsid w:val="00BD40D6"/>
    <w:rsid w:val="00BF483C"/>
    <w:rsid w:val="00C17D35"/>
    <w:rsid w:val="00C35C4A"/>
    <w:rsid w:val="00C45677"/>
    <w:rsid w:val="00C80D28"/>
    <w:rsid w:val="00CB6E84"/>
    <w:rsid w:val="00CC4B2A"/>
    <w:rsid w:val="00CC7290"/>
    <w:rsid w:val="00CF376F"/>
    <w:rsid w:val="00D060C6"/>
    <w:rsid w:val="00D15845"/>
    <w:rsid w:val="00D3317E"/>
    <w:rsid w:val="00D651E4"/>
    <w:rsid w:val="00D71D71"/>
    <w:rsid w:val="00D942E5"/>
    <w:rsid w:val="00DB013C"/>
    <w:rsid w:val="00DB7C3C"/>
    <w:rsid w:val="00DC0B25"/>
    <w:rsid w:val="00DC7067"/>
    <w:rsid w:val="00DE57A3"/>
    <w:rsid w:val="00E22443"/>
    <w:rsid w:val="00E63C5E"/>
    <w:rsid w:val="00E7317F"/>
    <w:rsid w:val="00EA2082"/>
    <w:rsid w:val="00EC4D04"/>
    <w:rsid w:val="00EC6283"/>
    <w:rsid w:val="00EE32A8"/>
    <w:rsid w:val="00F01A81"/>
    <w:rsid w:val="00F10280"/>
    <w:rsid w:val="00F153DB"/>
    <w:rsid w:val="00F345D7"/>
    <w:rsid w:val="00F623F5"/>
    <w:rsid w:val="00F8208F"/>
    <w:rsid w:val="00F92C33"/>
    <w:rsid w:val="00F9478B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34BB8"/>
  <w14:defaultImageDpi w14:val="300"/>
  <w15:chartTrackingRefBased/>
  <w15:docId w15:val="{E2BB5A1F-BF50-4996-AD70-70C4F70C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45D7"/>
    <w:pPr>
      <w:spacing w:after="200" w:line="276" w:lineRule="auto"/>
    </w:pPr>
    <w:rPr>
      <w:kern w:val="16"/>
      <w:sz w:val="22"/>
      <w:szCs w:val="24"/>
      <w:lang w:val="en-ZA" w:eastAsia="en-US"/>
    </w:rPr>
  </w:style>
  <w:style w:type="paragraph" w:styleId="Kop1">
    <w:name w:val="heading 1"/>
    <w:basedOn w:val="Standaard"/>
    <w:next w:val="Standaard"/>
    <w:link w:val="Kop1Char"/>
    <w:qFormat/>
    <w:rsid w:val="00553B48"/>
    <w:pPr>
      <w:keepNext/>
      <w:spacing w:before="240" w:after="60" w:line="240" w:lineRule="auto"/>
      <w:outlineLvl w:val="0"/>
    </w:pPr>
    <w:rPr>
      <w:rFonts w:ascii="Verdana" w:eastAsia="Times New Roman" w:hAnsi="Verdana"/>
      <w:b/>
      <w:bCs/>
      <w:kern w:val="32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5076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1020E3"/>
  </w:style>
  <w:style w:type="character" w:styleId="Hyperlink">
    <w:name w:val="Hyperlink"/>
    <w:uiPriority w:val="99"/>
    <w:unhideWhenUsed/>
    <w:rsid w:val="00CF376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F376F"/>
    <w:rPr>
      <w:kern w:val="16"/>
      <w:sz w:val="22"/>
      <w:szCs w:val="24"/>
      <w:lang w:val="en-ZA" w:eastAsia="en-US"/>
    </w:rPr>
  </w:style>
  <w:style w:type="paragraph" w:styleId="Voettekst">
    <w:name w:val="footer"/>
    <w:basedOn w:val="Standaard"/>
    <w:link w:val="VoettekstChar"/>
    <w:uiPriority w:val="99"/>
    <w:unhideWhenUsed/>
    <w:rsid w:val="00CF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F376F"/>
    <w:rPr>
      <w:kern w:val="16"/>
      <w:sz w:val="22"/>
      <w:szCs w:val="24"/>
      <w:lang w:val="en-ZA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B7003D"/>
    <w:pPr>
      <w:ind w:left="720"/>
      <w:contextualSpacing/>
    </w:pPr>
  </w:style>
  <w:style w:type="table" w:styleId="Tabelraster">
    <w:name w:val="Table Grid"/>
    <w:basedOn w:val="Standaardtabel"/>
    <w:uiPriority w:val="39"/>
    <w:rsid w:val="008B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553B48"/>
    <w:pPr>
      <w:spacing w:after="0" w:line="240" w:lineRule="auto"/>
    </w:pPr>
    <w:rPr>
      <w:rFonts w:eastAsia="Times New Roman"/>
      <w:b/>
      <w:bCs/>
      <w:i/>
      <w:iCs/>
      <w:kern w:val="0"/>
      <w:sz w:val="20"/>
      <w:szCs w:val="20"/>
      <w:lang w:val="nl-NL" w:eastAsia="nl-NL"/>
    </w:rPr>
  </w:style>
  <w:style w:type="character" w:customStyle="1" w:styleId="PlattetekstChar">
    <w:name w:val="Platte tekst Char"/>
    <w:link w:val="Plattetekst"/>
    <w:semiHidden/>
    <w:rsid w:val="00553B48"/>
    <w:rPr>
      <w:rFonts w:eastAsia="Times New Roman"/>
      <w:b/>
      <w:bCs/>
      <w:i/>
      <w:iCs/>
    </w:rPr>
  </w:style>
  <w:style w:type="character" w:customStyle="1" w:styleId="Kop1Char">
    <w:name w:val="Kop 1 Char"/>
    <w:link w:val="Kop1"/>
    <w:rsid w:val="00553B48"/>
    <w:rPr>
      <w:rFonts w:ascii="Verdana" w:eastAsia="Times New Roman" w:hAnsi="Verdana"/>
      <w:b/>
      <w:bCs/>
      <w:kern w:val="32"/>
      <w:sz w:val="32"/>
      <w:szCs w:val="32"/>
      <w:lang w:eastAsia="en-US"/>
    </w:rPr>
  </w:style>
  <w:style w:type="character" w:styleId="Onopgelostemelding">
    <w:name w:val="Unresolved Mention"/>
    <w:uiPriority w:val="99"/>
    <w:semiHidden/>
    <w:unhideWhenUsed/>
    <w:rsid w:val="00553B48"/>
    <w:rPr>
      <w:color w:val="605E5C"/>
      <w:shd w:val="clear" w:color="auto" w:fill="E1DFDD"/>
    </w:rPr>
  </w:style>
  <w:style w:type="character" w:customStyle="1" w:styleId="GeenA">
    <w:name w:val="Geen A"/>
    <w:rsid w:val="00D942E5"/>
    <w:rPr>
      <w:lang w:val="nl-NL"/>
    </w:rPr>
  </w:style>
  <w:style w:type="paragraph" w:customStyle="1" w:styleId="Kleurrijkelijst-accent110">
    <w:name w:val="Kleurrijke lijst - accent 11"/>
    <w:rsid w:val="00D942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kern w:val="16"/>
      <w:sz w:val="22"/>
      <w:szCs w:val="22"/>
      <w:u w:color="000000"/>
      <w:bdr w:val="nil"/>
      <w:lang w:val="en-US"/>
    </w:rPr>
  </w:style>
  <w:style w:type="numbering" w:customStyle="1" w:styleId="Gemporteerdestijl1">
    <w:name w:val="Geïmporteerde stijl 1"/>
    <w:rsid w:val="00D942E5"/>
    <w:pPr>
      <w:numPr>
        <w:numId w:val="7"/>
      </w:numPr>
    </w:pPr>
  </w:style>
  <w:style w:type="paragraph" w:styleId="Lijstalinea">
    <w:name w:val="List Paragraph"/>
    <w:basedOn w:val="Standaard"/>
    <w:qFormat/>
    <w:rsid w:val="00812BE1"/>
    <w:pPr>
      <w:ind w:left="708"/>
    </w:pPr>
  </w:style>
  <w:style w:type="table" w:customStyle="1" w:styleId="TableNormal">
    <w:name w:val="Table Normal"/>
    <w:rsid w:val="000454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vnederland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frissende-blik.nl/training/tre/algemene-informatie-over-t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vnederlan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04EDE-597E-4CDD-95E5-B61696241E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6322</CharactersWithSpaces>
  <SharedDoc>false</SharedDoc>
  <HLinks>
    <vt:vector size="18" baseType="variant"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http://www.vivnederland.nl/</vt:lpwstr>
      </vt:variant>
      <vt:variant>
        <vt:lpwstr/>
      </vt:variant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https://www.verfrissende-blik.nl/training/tre/algemene-informatie-over-tre</vt:lpwstr>
      </vt:variant>
      <vt:variant>
        <vt:lpwstr>quickset-field_collection_quicktabs3</vt:lpwstr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https://vivnederland.nl/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cp:lastModifiedBy>Fonkel Therapie en Training</cp:lastModifiedBy>
  <cp:revision>2</cp:revision>
  <cp:lastPrinted>2020-04-29T12:42:00Z</cp:lastPrinted>
  <dcterms:created xsi:type="dcterms:W3CDTF">2022-07-25T16:21:00Z</dcterms:created>
  <dcterms:modified xsi:type="dcterms:W3CDTF">2022-07-25T16:21:00Z</dcterms:modified>
</cp:coreProperties>
</file>